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22DAEBF1" w:rsidR="00686723" w:rsidRDefault="00801B65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</w:t>
      </w:r>
      <w:r w:rsidR="003C46BA">
        <w:rPr>
          <w:rFonts w:ascii="Arial" w:hAnsi="Arial" w:cs="Arial"/>
          <w:b/>
          <w:sz w:val="28"/>
          <w:szCs w:val="28"/>
        </w:rPr>
        <w:t xml:space="preserve"> 24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0D4C81">
        <w:rPr>
          <w:rFonts w:ascii="Arial" w:hAnsi="Arial" w:cs="Arial"/>
          <w:b/>
          <w:sz w:val="28"/>
          <w:szCs w:val="28"/>
        </w:rPr>
        <w:t>3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6C24EB18" w:rsidR="00686723" w:rsidRDefault="00686723" w:rsidP="009353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801B65">
        <w:rPr>
          <w:rFonts w:ascii="Arial" w:hAnsi="Arial" w:cs="Arial"/>
          <w:sz w:val="24"/>
          <w:szCs w:val="24"/>
        </w:rPr>
        <w:t>at 2687 West Valley Road, Friday Harbor, WA 98250</w:t>
      </w:r>
      <w:r w:rsidR="005B34C0">
        <w:rPr>
          <w:rFonts w:ascii="Arial" w:hAnsi="Arial" w:cs="Arial"/>
          <w:sz w:val="24"/>
          <w:szCs w:val="24"/>
        </w:rPr>
        <w:t>,</w:t>
      </w:r>
      <w:r w:rsidR="00801B65">
        <w:rPr>
          <w:rFonts w:ascii="Arial" w:hAnsi="Arial" w:cs="Arial"/>
          <w:sz w:val="24"/>
          <w:szCs w:val="24"/>
        </w:rPr>
        <w:t xml:space="preserve"> and via Zoom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7DD2051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131FA255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292AF2">
        <w:rPr>
          <w:rFonts w:ascii="Arial" w:hAnsi="Arial" w:cs="Arial"/>
          <w:sz w:val="24"/>
          <w:szCs w:val="24"/>
        </w:rPr>
        <w:t>, Claire Crawbuck</w:t>
      </w:r>
      <w:r w:rsidR="008A0DA6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3A162D" w14:textId="03C650CA" w:rsidR="007548E4" w:rsidRDefault="007548E4" w:rsidP="000D4C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801B65">
        <w:rPr>
          <w:rFonts w:ascii="Arial" w:hAnsi="Arial" w:cs="Arial"/>
          <w:sz w:val="24"/>
          <w:szCs w:val="24"/>
        </w:rPr>
        <w:t>J</w:t>
      </w:r>
      <w:r w:rsidR="003127AC">
        <w:rPr>
          <w:rFonts w:ascii="Arial" w:hAnsi="Arial" w:cs="Arial"/>
          <w:sz w:val="24"/>
          <w:szCs w:val="24"/>
        </w:rPr>
        <w:t>im</w:t>
      </w:r>
      <w:r w:rsidR="00801B65">
        <w:rPr>
          <w:rFonts w:ascii="Arial" w:hAnsi="Arial" w:cs="Arial"/>
          <w:sz w:val="24"/>
          <w:szCs w:val="24"/>
        </w:rPr>
        <w:t xml:space="preserve"> Skoog, Thom Pence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524CC9B3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4E1D8E">
        <w:rPr>
          <w:rFonts w:ascii="Arial" w:hAnsi="Arial" w:cs="Arial"/>
          <w:sz w:val="24"/>
          <w:szCs w:val="24"/>
        </w:rPr>
        <w:t xml:space="preserve">, </w:t>
      </w:r>
      <w:r w:rsidR="00801B65">
        <w:rPr>
          <w:rFonts w:ascii="Arial" w:hAnsi="Arial" w:cs="Arial"/>
          <w:sz w:val="24"/>
          <w:szCs w:val="24"/>
        </w:rPr>
        <w:t>Bruce Gregory, Cathi Winings, Kai Hoffman-Krull, Laura Pitts, Kelsey Kittleson, Walt Andrews</w:t>
      </w:r>
      <w:r w:rsidR="00F43429">
        <w:rPr>
          <w:rFonts w:ascii="Arial" w:hAnsi="Arial" w:cs="Arial"/>
          <w:sz w:val="24"/>
          <w:szCs w:val="24"/>
        </w:rPr>
        <w:t xml:space="preserve"> 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518E3103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F232F">
        <w:rPr>
          <w:rFonts w:ascii="Arial" w:hAnsi="Arial" w:cs="Arial"/>
          <w:sz w:val="24"/>
          <w:szCs w:val="24"/>
        </w:rPr>
        <w:t xml:space="preserve">; </w:t>
      </w:r>
      <w:bookmarkStart w:id="0" w:name="_Hlk104459291"/>
      <w:r w:rsidR="004F657C">
        <w:rPr>
          <w:rFonts w:ascii="Arial" w:hAnsi="Arial" w:cs="Arial"/>
          <w:sz w:val="24"/>
          <w:szCs w:val="24"/>
        </w:rPr>
        <w:t>Alan Chapman, WACD NW Region Representative</w:t>
      </w:r>
      <w:bookmarkEnd w:id="0"/>
      <w:r w:rsidR="00EE0DF2">
        <w:rPr>
          <w:rFonts w:ascii="Arial" w:hAnsi="Arial" w:cs="Arial"/>
          <w:sz w:val="24"/>
          <w:szCs w:val="24"/>
        </w:rPr>
        <w:t xml:space="preserve">; </w:t>
      </w:r>
      <w:r w:rsidR="000D4C81">
        <w:rPr>
          <w:rFonts w:ascii="Arial" w:hAnsi="Arial" w:cs="Arial"/>
          <w:sz w:val="24"/>
          <w:szCs w:val="24"/>
        </w:rPr>
        <w:t>Kat</w:t>
      </w:r>
      <w:r w:rsidR="00C97F63">
        <w:rPr>
          <w:rFonts w:ascii="Arial" w:hAnsi="Arial" w:cs="Arial"/>
          <w:sz w:val="24"/>
          <w:szCs w:val="24"/>
        </w:rPr>
        <w:t>hryn</w:t>
      </w:r>
      <w:r w:rsidR="000D4C81">
        <w:rPr>
          <w:rFonts w:ascii="Arial" w:hAnsi="Arial" w:cs="Arial"/>
          <w:sz w:val="24"/>
          <w:szCs w:val="24"/>
        </w:rPr>
        <w:t xml:space="preserve"> Smith</w:t>
      </w:r>
      <w:r w:rsidR="00EE0DF2">
        <w:rPr>
          <w:rFonts w:ascii="Arial" w:hAnsi="Arial" w:cs="Arial"/>
          <w:sz w:val="24"/>
          <w:szCs w:val="24"/>
        </w:rPr>
        <w:t>, NRCS</w:t>
      </w:r>
      <w:r w:rsidR="00801B65">
        <w:rPr>
          <w:rFonts w:ascii="Arial" w:hAnsi="Arial" w:cs="Arial"/>
          <w:sz w:val="24"/>
          <w:szCs w:val="24"/>
        </w:rPr>
        <w:t>; Robin Buckingham, NRCS (absent)</w:t>
      </w:r>
      <w:r w:rsidR="000D4C81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60A89BF3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3127AC">
        <w:rPr>
          <w:rFonts w:ascii="Arial" w:hAnsi="Arial" w:cs="Arial"/>
          <w:sz w:val="24"/>
          <w:szCs w:val="24"/>
        </w:rPr>
        <w:t>None in attendance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320852" w14:textId="20EE8819" w:rsidR="008C6456" w:rsidRPr="009C0B3E" w:rsidRDefault="008C6456" w:rsidP="009C0B3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837138">
        <w:rPr>
          <w:rFonts w:ascii="Arial" w:hAnsi="Arial" w:cs="Arial"/>
          <w:b/>
          <w:sz w:val="36"/>
          <w:szCs w:val="36"/>
        </w:rPr>
        <w:t>Final</w:t>
      </w:r>
    </w:p>
    <w:p w14:paraId="48107392" w14:textId="77777777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A3B9513" w14:textId="2872B348" w:rsidR="00CB5EF0" w:rsidRDefault="00760D41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Vicki Heater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801B65">
        <w:rPr>
          <w:rFonts w:ascii="Arial" w:eastAsia="Times New Roman" w:hAnsi="Arial" w:cs="Arial"/>
          <w:color w:val="222222"/>
          <w:sz w:val="24"/>
          <w:szCs w:val="24"/>
        </w:rPr>
        <w:t xml:space="preserve">in person and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r w:rsidR="00801B65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="00AA0438">
        <w:rPr>
          <w:rFonts w:ascii="Arial" w:eastAsia="Times New Roman" w:hAnsi="Arial" w:cs="Arial"/>
          <w:color w:val="222222"/>
          <w:sz w:val="24"/>
          <w:szCs w:val="24"/>
        </w:rPr>
        <w:t>:30</w:t>
      </w:r>
      <w:r w:rsidR="00686723" w:rsidRPr="002F193E">
        <w:rPr>
          <w:rFonts w:ascii="Arial" w:eastAsia="Times New Roman" w:hAnsi="Arial" w:cs="Arial"/>
          <w:color w:val="222222"/>
          <w:sz w:val="24"/>
          <w:szCs w:val="24"/>
        </w:rPr>
        <w:t>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027D692D" w14:textId="602372D5" w:rsidR="0036300F" w:rsidRPr="00A60AC9" w:rsidRDefault="00CB5EF0" w:rsidP="00A60AC9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A60AC9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</w:t>
      </w:r>
    </w:p>
    <w:p w14:paraId="3CDFC486" w14:textId="77777777" w:rsidR="00A86054" w:rsidRDefault="00A86054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2DE3B82F" w14:textId="254022BF" w:rsidR="000631C9" w:rsidRPr="00724056" w:rsidRDefault="00F01701" w:rsidP="000631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303455D7" w14:textId="6F67AF0D" w:rsidR="007D6AD8" w:rsidRDefault="007D6AD8" w:rsidP="005702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3564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genda was approved by consensus.</w:t>
      </w:r>
    </w:p>
    <w:p w14:paraId="7AEB60FD" w14:textId="32F4C58B" w:rsidR="008B593D" w:rsidRDefault="008B593D" w:rsidP="003460CE">
      <w:pPr>
        <w:spacing w:after="0"/>
        <w:rPr>
          <w:rFonts w:ascii="Arial" w:hAnsi="Arial" w:cs="Arial"/>
          <w:sz w:val="24"/>
          <w:szCs w:val="24"/>
        </w:rPr>
      </w:pPr>
    </w:p>
    <w:p w14:paraId="48494FF8" w14:textId="4B34B1D2" w:rsidR="00CB69B3" w:rsidRPr="007117BF" w:rsidRDefault="00801B65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24th</w:t>
      </w:r>
      <w:r w:rsidR="000B6E5F">
        <w:rPr>
          <w:rFonts w:ascii="Arial" w:hAnsi="Arial" w:cs="Arial"/>
          <w:b/>
          <w:bCs/>
          <w:sz w:val="24"/>
          <w:szCs w:val="24"/>
        </w:rPr>
        <w:t>, 202</w:t>
      </w:r>
      <w:r w:rsidR="003C46BA">
        <w:rPr>
          <w:rFonts w:ascii="Arial" w:hAnsi="Arial" w:cs="Arial"/>
          <w:b/>
          <w:bCs/>
          <w:sz w:val="24"/>
          <w:szCs w:val="24"/>
        </w:rPr>
        <w:t>3</w:t>
      </w:r>
      <w:r w:rsidR="002A341B">
        <w:rPr>
          <w:rFonts w:ascii="Arial" w:hAnsi="Arial" w:cs="Arial"/>
          <w:b/>
          <w:bCs/>
          <w:sz w:val="24"/>
          <w:szCs w:val="24"/>
        </w:rPr>
        <w:t xml:space="preserve"> Regular Meeting </w:t>
      </w:r>
      <w:r w:rsidR="00B13985">
        <w:rPr>
          <w:rFonts w:ascii="Arial" w:hAnsi="Arial" w:cs="Arial"/>
          <w:b/>
          <w:bCs/>
          <w:sz w:val="24"/>
          <w:szCs w:val="24"/>
        </w:rPr>
        <w:t>M</w:t>
      </w:r>
      <w:r w:rsidR="002A341B">
        <w:rPr>
          <w:rFonts w:ascii="Arial" w:hAnsi="Arial" w:cs="Arial"/>
          <w:b/>
          <w:bCs/>
          <w:sz w:val="24"/>
          <w:szCs w:val="24"/>
        </w:rPr>
        <w:t>inutes Approval</w:t>
      </w:r>
      <w:r w:rsidR="00683377" w:rsidRPr="007117BF">
        <w:rPr>
          <w:rFonts w:ascii="Arial" w:hAnsi="Arial" w:cs="Arial"/>
          <w:b/>
          <w:bCs/>
          <w:sz w:val="24"/>
          <w:szCs w:val="24"/>
        </w:rPr>
        <w:t>:</w:t>
      </w:r>
      <w:r w:rsidR="00683377" w:rsidRPr="007117BF">
        <w:rPr>
          <w:rFonts w:ascii="Arial" w:hAnsi="Arial" w:cs="Arial"/>
          <w:sz w:val="24"/>
          <w:szCs w:val="24"/>
        </w:rPr>
        <w:t xml:space="preserve">  </w:t>
      </w:r>
    </w:p>
    <w:p w14:paraId="3CA87DB7" w14:textId="5F5BE76F" w:rsidR="0045365E" w:rsidRDefault="00801B65" w:rsidP="003B51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</w:t>
      </w:r>
      <w:r w:rsidR="002E0AA5">
        <w:rPr>
          <w:rFonts w:ascii="Arial" w:hAnsi="Arial" w:cs="Arial"/>
          <w:sz w:val="24"/>
          <w:szCs w:val="24"/>
        </w:rPr>
        <w:t xml:space="preserve"> </w:t>
      </w:r>
      <w:r w:rsidR="00767540">
        <w:rPr>
          <w:rFonts w:ascii="Arial" w:hAnsi="Arial" w:cs="Arial"/>
          <w:sz w:val="24"/>
          <w:szCs w:val="24"/>
        </w:rPr>
        <w:t>made a</w:t>
      </w:r>
      <w:r w:rsidR="00DA323A">
        <w:rPr>
          <w:rFonts w:ascii="Arial" w:hAnsi="Arial" w:cs="Arial"/>
          <w:sz w:val="24"/>
          <w:szCs w:val="24"/>
        </w:rPr>
        <w:t xml:space="preserve"> motion </w:t>
      </w:r>
      <w:r w:rsidR="00683377">
        <w:rPr>
          <w:rFonts w:ascii="Arial" w:hAnsi="Arial" w:cs="Arial"/>
          <w:sz w:val="24"/>
          <w:szCs w:val="24"/>
        </w:rPr>
        <w:t>to approve the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8E21D1">
        <w:rPr>
          <w:rFonts w:ascii="Arial" w:hAnsi="Arial" w:cs="Arial"/>
          <w:sz w:val="24"/>
          <w:szCs w:val="24"/>
        </w:rPr>
        <w:t>/</w:t>
      </w:r>
      <w:r w:rsidR="002A34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A531D1">
        <w:rPr>
          <w:rFonts w:ascii="Arial" w:hAnsi="Arial" w:cs="Arial"/>
          <w:sz w:val="24"/>
          <w:szCs w:val="24"/>
        </w:rPr>
        <w:t>/2</w:t>
      </w:r>
      <w:r w:rsidR="003C46BA">
        <w:rPr>
          <w:rFonts w:ascii="Arial" w:hAnsi="Arial" w:cs="Arial"/>
          <w:sz w:val="24"/>
          <w:szCs w:val="24"/>
        </w:rPr>
        <w:t>3</w:t>
      </w:r>
      <w:r w:rsidR="00D12C42">
        <w:rPr>
          <w:rFonts w:ascii="Arial" w:hAnsi="Arial" w:cs="Arial"/>
          <w:sz w:val="24"/>
          <w:szCs w:val="24"/>
        </w:rPr>
        <w:t xml:space="preserve"> </w:t>
      </w:r>
      <w:r w:rsidR="0020198C">
        <w:rPr>
          <w:rFonts w:ascii="Arial" w:hAnsi="Arial" w:cs="Arial"/>
          <w:sz w:val="24"/>
          <w:szCs w:val="24"/>
        </w:rPr>
        <w:t>r</w:t>
      </w:r>
      <w:r w:rsidR="002E0AA5">
        <w:rPr>
          <w:rFonts w:ascii="Arial" w:hAnsi="Arial" w:cs="Arial"/>
          <w:sz w:val="24"/>
          <w:szCs w:val="24"/>
        </w:rPr>
        <w:t xml:space="preserve">egular </w:t>
      </w:r>
      <w:r w:rsidR="0020198C">
        <w:rPr>
          <w:rFonts w:ascii="Arial" w:hAnsi="Arial" w:cs="Arial"/>
          <w:sz w:val="24"/>
          <w:szCs w:val="24"/>
        </w:rPr>
        <w:t>m</w:t>
      </w:r>
      <w:r w:rsidR="00E471CD">
        <w:rPr>
          <w:rFonts w:ascii="Arial" w:hAnsi="Arial" w:cs="Arial"/>
          <w:sz w:val="24"/>
          <w:szCs w:val="24"/>
        </w:rPr>
        <w:t xml:space="preserve">eeting </w:t>
      </w:r>
      <w:r w:rsidR="0020198C">
        <w:rPr>
          <w:rFonts w:ascii="Arial" w:hAnsi="Arial" w:cs="Arial"/>
          <w:sz w:val="24"/>
          <w:szCs w:val="24"/>
        </w:rPr>
        <w:t>m</w:t>
      </w:r>
      <w:r w:rsidR="00E471CD">
        <w:rPr>
          <w:rFonts w:ascii="Arial" w:hAnsi="Arial" w:cs="Arial"/>
          <w:sz w:val="24"/>
          <w:szCs w:val="24"/>
        </w:rPr>
        <w:t>inutes</w:t>
      </w:r>
      <w:r w:rsidR="00A531D1">
        <w:rPr>
          <w:rFonts w:ascii="Arial" w:hAnsi="Arial" w:cs="Arial"/>
          <w:sz w:val="24"/>
          <w:szCs w:val="24"/>
        </w:rPr>
        <w:t xml:space="preserve">.  </w:t>
      </w:r>
      <w:r w:rsidR="00067E48">
        <w:rPr>
          <w:rFonts w:ascii="Arial" w:hAnsi="Arial" w:cs="Arial"/>
          <w:sz w:val="24"/>
          <w:szCs w:val="24"/>
        </w:rPr>
        <w:t>The motion</w:t>
      </w:r>
      <w:r w:rsidR="00DA323A">
        <w:rPr>
          <w:rFonts w:ascii="Arial" w:hAnsi="Arial" w:cs="Arial"/>
          <w:sz w:val="24"/>
          <w:szCs w:val="24"/>
        </w:rPr>
        <w:t xml:space="preserve"> </w:t>
      </w:r>
      <w:r w:rsidR="008E21D1">
        <w:rPr>
          <w:rFonts w:ascii="Arial" w:hAnsi="Arial" w:cs="Arial"/>
          <w:sz w:val="24"/>
          <w:szCs w:val="24"/>
        </w:rPr>
        <w:t xml:space="preserve">was </w:t>
      </w:r>
      <w:r w:rsidR="00DA323A">
        <w:rPr>
          <w:rFonts w:ascii="Arial" w:hAnsi="Arial" w:cs="Arial"/>
          <w:sz w:val="24"/>
          <w:szCs w:val="24"/>
        </w:rPr>
        <w:t>seconded</w:t>
      </w:r>
      <w:r w:rsidR="00767540">
        <w:rPr>
          <w:rFonts w:ascii="Arial" w:hAnsi="Arial" w:cs="Arial"/>
          <w:sz w:val="24"/>
          <w:szCs w:val="24"/>
        </w:rPr>
        <w:t xml:space="preserve"> by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Carson</w:t>
      </w:r>
      <w:r w:rsidR="00E37C9F">
        <w:rPr>
          <w:rFonts w:ascii="Arial" w:hAnsi="Arial" w:cs="Arial"/>
          <w:sz w:val="24"/>
          <w:szCs w:val="24"/>
        </w:rPr>
        <w:t>.</w:t>
      </w:r>
    </w:p>
    <w:p w14:paraId="63CA86EE" w14:textId="77777777" w:rsidR="005B34C0" w:rsidRPr="003B51DF" w:rsidRDefault="005B34C0" w:rsidP="003B51DF">
      <w:pPr>
        <w:spacing w:after="0"/>
        <w:rPr>
          <w:rFonts w:ascii="Arial" w:hAnsi="Arial" w:cs="Arial"/>
          <w:sz w:val="24"/>
          <w:szCs w:val="24"/>
        </w:rPr>
      </w:pPr>
    </w:p>
    <w:p w14:paraId="4E03CEE8" w14:textId="207D0DE5" w:rsidR="00B13985" w:rsidRPr="00B13985" w:rsidRDefault="00B13985" w:rsidP="00B139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45EF0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nutes were approved with</w:t>
      </w:r>
      <w:r w:rsidR="007255F1">
        <w:rPr>
          <w:rFonts w:ascii="Arial" w:hAnsi="Arial" w:cs="Arial"/>
          <w:sz w:val="24"/>
          <w:szCs w:val="24"/>
        </w:rPr>
        <w:t xml:space="preserve">out any </w:t>
      </w:r>
      <w:r>
        <w:rPr>
          <w:rFonts w:ascii="Arial" w:hAnsi="Arial" w:cs="Arial"/>
          <w:sz w:val="24"/>
          <w:szCs w:val="24"/>
        </w:rPr>
        <w:t>changes.</w:t>
      </w:r>
    </w:p>
    <w:p w14:paraId="14551B15" w14:textId="77777777" w:rsidR="00494808" w:rsidRDefault="00494808" w:rsidP="008F6DDB">
      <w:pPr>
        <w:spacing w:after="0"/>
        <w:rPr>
          <w:rFonts w:ascii="Arial" w:hAnsi="Arial" w:cs="Arial"/>
          <w:sz w:val="24"/>
          <w:szCs w:val="24"/>
        </w:rPr>
      </w:pPr>
    </w:p>
    <w:p w14:paraId="53C416A2" w14:textId="04B7E7AF" w:rsidR="002659F1" w:rsidRPr="00A531D1" w:rsidRDefault="00E23C40" w:rsidP="002659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Officers Report</w:t>
      </w:r>
      <w:r w:rsidR="00745B0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01B65">
        <w:rPr>
          <w:rFonts w:ascii="Arial" w:hAnsi="Arial" w:cs="Arial"/>
          <w:b/>
          <w:bCs/>
          <w:sz w:val="24"/>
          <w:szCs w:val="24"/>
        </w:rPr>
        <w:t>February</w:t>
      </w:r>
      <w:r w:rsidR="00745B0D">
        <w:rPr>
          <w:rFonts w:ascii="Arial" w:hAnsi="Arial" w:cs="Arial"/>
          <w:b/>
          <w:bCs/>
          <w:sz w:val="24"/>
          <w:szCs w:val="24"/>
        </w:rPr>
        <w:t xml:space="preserve"> </w:t>
      </w:r>
      <w:r w:rsidR="00736AB3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745B0D">
        <w:rPr>
          <w:rFonts w:ascii="Arial" w:hAnsi="Arial" w:cs="Arial"/>
          <w:b/>
          <w:bCs/>
          <w:sz w:val="24"/>
          <w:szCs w:val="24"/>
        </w:rPr>
        <w:t>Financials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3853C69" w14:textId="46AC6016" w:rsidR="000B6E5F" w:rsidRDefault="000D5C1B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</w:t>
      </w:r>
      <w:r w:rsidR="000D4C37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 xml:space="preserve">r </w:t>
      </w:r>
      <w:r w:rsidR="0039156C">
        <w:rPr>
          <w:rFonts w:ascii="Arial" w:hAnsi="Arial" w:cs="Arial"/>
          <w:sz w:val="24"/>
          <w:szCs w:val="24"/>
        </w:rPr>
        <w:t>reviewed the</w:t>
      </w:r>
      <w:r w:rsidR="003C72BC">
        <w:rPr>
          <w:rFonts w:ascii="Arial" w:hAnsi="Arial" w:cs="Arial"/>
          <w:sz w:val="24"/>
          <w:szCs w:val="24"/>
        </w:rPr>
        <w:t xml:space="preserve"> February 2023</w:t>
      </w:r>
      <w:r w:rsidR="000B6E5F">
        <w:rPr>
          <w:rFonts w:ascii="Arial" w:hAnsi="Arial" w:cs="Arial"/>
          <w:sz w:val="24"/>
          <w:szCs w:val="24"/>
        </w:rPr>
        <w:t>:</w:t>
      </w:r>
    </w:p>
    <w:p w14:paraId="7D0D368D" w14:textId="4A9A5E5F" w:rsidR="000B6E5F" w:rsidRDefault="000B6E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 Sheet </w:t>
      </w:r>
    </w:p>
    <w:p w14:paraId="0DADE4DA" w14:textId="205C99B4" w:rsidR="000B6E5F" w:rsidRDefault="000B6E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Revenues &amp; Expenses</w:t>
      </w:r>
    </w:p>
    <w:p w14:paraId="2BD4BF24" w14:textId="77777777" w:rsidR="000B6E5F" w:rsidRDefault="000B6E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Details</w:t>
      </w:r>
    </w:p>
    <w:p w14:paraId="012B6ECF" w14:textId="54E233AD" w:rsidR="00BA08D9" w:rsidRPr="000B6E5F" w:rsidRDefault="000B6E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Entries</w:t>
      </w:r>
    </w:p>
    <w:p w14:paraId="3E485A09" w14:textId="01FAF5A0" w:rsidR="00E23C40" w:rsidRDefault="00E23C40" w:rsidP="00675875">
      <w:pPr>
        <w:spacing w:after="0"/>
        <w:rPr>
          <w:rFonts w:ascii="Arial" w:hAnsi="Arial" w:cs="Arial"/>
          <w:sz w:val="24"/>
          <w:szCs w:val="24"/>
        </w:rPr>
      </w:pPr>
    </w:p>
    <w:p w14:paraId="1140699D" w14:textId="237B823C" w:rsidR="007942A9" w:rsidRDefault="00801B65" w:rsidP="00FD170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E23C40" w:rsidRPr="00E23C40"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>28</w:t>
      </w:r>
      <w:r w:rsidR="00E23C40" w:rsidRPr="00E23C40">
        <w:rPr>
          <w:rFonts w:ascii="Arial" w:hAnsi="Arial" w:cs="Arial"/>
          <w:sz w:val="24"/>
          <w:szCs w:val="24"/>
          <w:u w:val="single"/>
        </w:rPr>
        <w:t>/2</w:t>
      </w:r>
      <w:r w:rsidR="00092104">
        <w:rPr>
          <w:rFonts w:ascii="Arial" w:hAnsi="Arial" w:cs="Arial"/>
          <w:sz w:val="24"/>
          <w:szCs w:val="24"/>
          <w:u w:val="single"/>
        </w:rPr>
        <w:t>3</w:t>
      </w:r>
      <w:r w:rsidR="00E23C40" w:rsidRPr="00E23C40">
        <w:rPr>
          <w:rFonts w:ascii="Arial" w:hAnsi="Arial" w:cs="Arial"/>
          <w:sz w:val="24"/>
          <w:szCs w:val="24"/>
          <w:u w:val="single"/>
        </w:rPr>
        <w:t xml:space="preserve"> Balance Sheet</w:t>
      </w:r>
    </w:p>
    <w:p w14:paraId="07A21490" w14:textId="4EA660B0" w:rsidR="00BE2229" w:rsidRDefault="002D7182" w:rsidP="00FD1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</w:t>
      </w:r>
      <w:r w:rsidR="00BE2229">
        <w:rPr>
          <w:rFonts w:ascii="Arial" w:hAnsi="Arial" w:cs="Arial"/>
          <w:sz w:val="24"/>
          <w:szCs w:val="24"/>
        </w:rPr>
        <w:t>perating account balances</w:t>
      </w:r>
      <w:r w:rsidR="00092104">
        <w:rPr>
          <w:rFonts w:ascii="Arial" w:hAnsi="Arial" w:cs="Arial"/>
          <w:sz w:val="24"/>
          <w:szCs w:val="24"/>
        </w:rPr>
        <w:t xml:space="preserve"> </w:t>
      </w:r>
      <w:r w:rsidR="00766243">
        <w:rPr>
          <w:rFonts w:ascii="Arial" w:hAnsi="Arial" w:cs="Arial"/>
          <w:sz w:val="24"/>
          <w:szCs w:val="24"/>
        </w:rPr>
        <w:t>showed some deterioration from the previous month, which was offset by the increase in accounts receivable largely reflecting DNR invoicing for two previous months:</w:t>
      </w:r>
    </w:p>
    <w:p w14:paraId="14B67F73" w14:textId="77777777" w:rsidR="00766243" w:rsidRDefault="00572CE3" w:rsidP="00766243">
      <w:pPr>
        <w:pStyle w:val="ListParagraph"/>
        <w:spacing w:after="0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6243" w:rsidRPr="00766243">
        <w:rPr>
          <w:rFonts w:ascii="Arial" w:hAnsi="Arial" w:cs="Arial"/>
          <w:sz w:val="24"/>
          <w:szCs w:val="24"/>
          <w:u w:val="single"/>
        </w:rPr>
        <w:t>2/28/23</w:t>
      </w:r>
      <w:r w:rsidR="00766243">
        <w:rPr>
          <w:rFonts w:ascii="Arial" w:hAnsi="Arial" w:cs="Arial"/>
          <w:sz w:val="24"/>
          <w:szCs w:val="24"/>
        </w:rPr>
        <w:tab/>
      </w:r>
      <w:r w:rsidR="00766243">
        <w:rPr>
          <w:rFonts w:ascii="Arial" w:hAnsi="Arial" w:cs="Arial"/>
          <w:sz w:val="24"/>
          <w:szCs w:val="24"/>
        </w:rPr>
        <w:tab/>
      </w:r>
      <w:r w:rsidR="00092104" w:rsidRPr="00092104">
        <w:rPr>
          <w:rFonts w:ascii="Arial" w:hAnsi="Arial" w:cs="Arial"/>
          <w:sz w:val="24"/>
          <w:szCs w:val="24"/>
          <w:u w:val="single"/>
        </w:rPr>
        <w:t>1/31/23</w:t>
      </w:r>
      <w:r w:rsidR="00092104">
        <w:rPr>
          <w:rFonts w:ascii="Arial" w:hAnsi="Arial" w:cs="Arial"/>
          <w:sz w:val="24"/>
          <w:szCs w:val="24"/>
        </w:rPr>
        <w:t xml:space="preserve"> </w:t>
      </w:r>
      <w:r w:rsidR="00092104">
        <w:rPr>
          <w:rFonts w:ascii="Arial" w:hAnsi="Arial" w:cs="Arial"/>
          <w:sz w:val="24"/>
          <w:szCs w:val="24"/>
        </w:rPr>
        <w:tab/>
      </w:r>
      <w:r w:rsidR="00092104">
        <w:rPr>
          <w:rFonts w:ascii="Arial" w:hAnsi="Arial" w:cs="Arial"/>
          <w:sz w:val="24"/>
          <w:szCs w:val="24"/>
        </w:rPr>
        <w:tab/>
      </w:r>
      <w:r w:rsidR="002D7182" w:rsidRPr="002D7182">
        <w:rPr>
          <w:rFonts w:ascii="Arial" w:hAnsi="Arial" w:cs="Arial"/>
          <w:sz w:val="24"/>
          <w:szCs w:val="24"/>
          <w:u w:val="single"/>
        </w:rPr>
        <w:t>12/31/22</w:t>
      </w:r>
    </w:p>
    <w:p w14:paraId="386B8553" w14:textId="413DD0B0" w:rsidR="00572CE3" w:rsidRPr="00766243" w:rsidRDefault="00572CE3" w:rsidP="00766243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766243">
        <w:rPr>
          <w:rFonts w:ascii="Arial" w:hAnsi="Arial" w:cs="Arial"/>
          <w:sz w:val="24"/>
          <w:szCs w:val="24"/>
        </w:rPr>
        <w:t xml:space="preserve">Banner Bank Operating </w:t>
      </w:r>
      <w:r w:rsidRPr="00766243">
        <w:rPr>
          <w:rFonts w:ascii="Arial" w:hAnsi="Arial" w:cs="Arial"/>
          <w:sz w:val="24"/>
          <w:szCs w:val="24"/>
        </w:rPr>
        <w:tab/>
      </w:r>
      <w:r w:rsidR="00092104" w:rsidRPr="00766243">
        <w:rPr>
          <w:rFonts w:ascii="Arial" w:hAnsi="Arial" w:cs="Arial"/>
          <w:sz w:val="24"/>
          <w:szCs w:val="24"/>
        </w:rPr>
        <w:t>$</w:t>
      </w:r>
      <w:r w:rsidR="00766243">
        <w:rPr>
          <w:rFonts w:ascii="Arial" w:hAnsi="Arial" w:cs="Arial"/>
          <w:sz w:val="24"/>
          <w:szCs w:val="24"/>
        </w:rPr>
        <w:t>198,187.37</w:t>
      </w:r>
      <w:r w:rsidR="00766243">
        <w:rPr>
          <w:rFonts w:ascii="Arial" w:hAnsi="Arial" w:cs="Arial"/>
          <w:sz w:val="24"/>
          <w:szCs w:val="24"/>
        </w:rPr>
        <w:tab/>
      </w:r>
      <w:r w:rsidR="00766243">
        <w:rPr>
          <w:rFonts w:ascii="Arial" w:hAnsi="Arial" w:cs="Arial"/>
          <w:sz w:val="24"/>
          <w:szCs w:val="24"/>
        </w:rPr>
        <w:tab/>
        <w:t>$</w:t>
      </w:r>
      <w:r w:rsidR="00092104" w:rsidRPr="00766243">
        <w:rPr>
          <w:rFonts w:ascii="Arial" w:hAnsi="Arial" w:cs="Arial"/>
          <w:sz w:val="24"/>
          <w:szCs w:val="24"/>
        </w:rPr>
        <w:t>234,807.25</w:t>
      </w:r>
      <w:r w:rsidR="00092104" w:rsidRPr="00766243">
        <w:rPr>
          <w:rFonts w:ascii="Arial" w:hAnsi="Arial" w:cs="Arial"/>
          <w:sz w:val="24"/>
          <w:szCs w:val="24"/>
        </w:rPr>
        <w:tab/>
      </w:r>
      <w:r w:rsidR="00092104" w:rsidRPr="00766243">
        <w:rPr>
          <w:rFonts w:ascii="Arial" w:hAnsi="Arial" w:cs="Arial"/>
          <w:sz w:val="24"/>
          <w:szCs w:val="24"/>
        </w:rPr>
        <w:tab/>
      </w:r>
      <w:r w:rsidR="002D7182" w:rsidRPr="00766243">
        <w:rPr>
          <w:rFonts w:ascii="Arial" w:hAnsi="Arial" w:cs="Arial"/>
          <w:sz w:val="24"/>
          <w:szCs w:val="24"/>
        </w:rPr>
        <w:t>$242,804.27</w:t>
      </w:r>
      <w:r w:rsidR="001F6043" w:rsidRPr="00766243">
        <w:rPr>
          <w:rFonts w:ascii="Arial" w:hAnsi="Arial" w:cs="Arial"/>
          <w:sz w:val="24"/>
          <w:szCs w:val="24"/>
        </w:rPr>
        <w:tab/>
      </w:r>
    </w:p>
    <w:p w14:paraId="44B8BCC4" w14:textId="1275DC02" w:rsidR="00636147" w:rsidRPr="001F6043" w:rsidRDefault="00572CE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F6043">
        <w:rPr>
          <w:rFonts w:ascii="Arial" w:hAnsi="Arial" w:cs="Arial"/>
          <w:sz w:val="24"/>
          <w:szCs w:val="24"/>
        </w:rPr>
        <w:t>Liberty Bank Reserve</w:t>
      </w:r>
      <w:r w:rsidR="001F6043">
        <w:rPr>
          <w:rFonts w:ascii="Arial" w:hAnsi="Arial" w:cs="Arial"/>
          <w:sz w:val="24"/>
          <w:szCs w:val="24"/>
        </w:rPr>
        <w:tab/>
      </w:r>
      <w:r w:rsidR="002D7182">
        <w:rPr>
          <w:rFonts w:ascii="Arial" w:hAnsi="Arial" w:cs="Arial"/>
          <w:sz w:val="24"/>
          <w:szCs w:val="24"/>
        </w:rPr>
        <w:t>$100,000.00</w:t>
      </w:r>
      <w:r w:rsidR="002D7182">
        <w:rPr>
          <w:rFonts w:ascii="Arial" w:hAnsi="Arial" w:cs="Arial"/>
          <w:sz w:val="24"/>
          <w:szCs w:val="24"/>
        </w:rPr>
        <w:tab/>
      </w:r>
      <w:r w:rsidR="002D7182">
        <w:rPr>
          <w:rFonts w:ascii="Arial" w:hAnsi="Arial" w:cs="Arial"/>
          <w:sz w:val="24"/>
          <w:szCs w:val="24"/>
        </w:rPr>
        <w:tab/>
      </w:r>
      <w:r w:rsidR="001F6043">
        <w:rPr>
          <w:rFonts w:ascii="Arial" w:hAnsi="Arial" w:cs="Arial"/>
          <w:sz w:val="24"/>
          <w:szCs w:val="24"/>
        </w:rPr>
        <w:t>$100,000.00</w:t>
      </w:r>
      <w:r w:rsidR="00370136" w:rsidRPr="001F6043">
        <w:rPr>
          <w:rFonts w:ascii="Arial" w:hAnsi="Arial" w:cs="Arial"/>
          <w:sz w:val="24"/>
          <w:szCs w:val="24"/>
        </w:rPr>
        <w:tab/>
      </w:r>
      <w:r w:rsidR="001F6043" w:rsidRPr="001F6043">
        <w:rPr>
          <w:rFonts w:ascii="Arial" w:hAnsi="Arial" w:cs="Arial"/>
          <w:sz w:val="24"/>
          <w:szCs w:val="24"/>
        </w:rPr>
        <w:tab/>
      </w:r>
      <w:r w:rsidR="00370136" w:rsidRPr="001F6043">
        <w:rPr>
          <w:rFonts w:ascii="Arial" w:hAnsi="Arial" w:cs="Arial"/>
          <w:sz w:val="24"/>
          <w:szCs w:val="24"/>
        </w:rPr>
        <w:t>$</w:t>
      </w:r>
      <w:r w:rsidR="00301671" w:rsidRPr="001F6043">
        <w:rPr>
          <w:rFonts w:ascii="Arial" w:hAnsi="Arial" w:cs="Arial"/>
          <w:sz w:val="24"/>
          <w:szCs w:val="24"/>
        </w:rPr>
        <w:t>100</w:t>
      </w:r>
      <w:r w:rsidR="00370136" w:rsidRPr="001F6043">
        <w:rPr>
          <w:rFonts w:ascii="Arial" w:hAnsi="Arial" w:cs="Arial"/>
          <w:sz w:val="24"/>
          <w:szCs w:val="24"/>
        </w:rPr>
        <w:t>,000.00</w:t>
      </w:r>
      <w:r w:rsidR="00370136" w:rsidRPr="001F6043">
        <w:rPr>
          <w:rFonts w:ascii="Arial" w:hAnsi="Arial" w:cs="Arial"/>
          <w:sz w:val="24"/>
          <w:szCs w:val="24"/>
        </w:rPr>
        <w:tab/>
      </w:r>
    </w:p>
    <w:p w14:paraId="13BAA57E" w14:textId="514E25AF" w:rsidR="00DA4663" w:rsidRPr="00092104" w:rsidRDefault="00636147" w:rsidP="00FA19F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92104">
        <w:rPr>
          <w:rFonts w:ascii="Arial" w:hAnsi="Arial" w:cs="Arial"/>
          <w:sz w:val="24"/>
          <w:szCs w:val="24"/>
        </w:rPr>
        <w:t>Accounts Receivable</w:t>
      </w:r>
      <w:r w:rsidRPr="00092104">
        <w:rPr>
          <w:rFonts w:ascii="Arial" w:hAnsi="Arial" w:cs="Arial"/>
          <w:sz w:val="24"/>
          <w:szCs w:val="24"/>
        </w:rPr>
        <w:tab/>
      </w:r>
      <w:r w:rsidR="00092104" w:rsidRPr="00092104">
        <w:rPr>
          <w:rFonts w:ascii="Arial" w:hAnsi="Arial" w:cs="Arial"/>
          <w:sz w:val="24"/>
          <w:szCs w:val="24"/>
        </w:rPr>
        <w:t>$</w:t>
      </w:r>
      <w:r w:rsidR="00766243">
        <w:rPr>
          <w:rFonts w:ascii="Arial" w:hAnsi="Arial" w:cs="Arial"/>
          <w:sz w:val="24"/>
          <w:szCs w:val="24"/>
        </w:rPr>
        <w:t>153,299.82</w:t>
      </w:r>
      <w:r w:rsidR="00766243">
        <w:rPr>
          <w:rFonts w:ascii="Arial" w:hAnsi="Arial" w:cs="Arial"/>
          <w:sz w:val="24"/>
          <w:szCs w:val="24"/>
        </w:rPr>
        <w:tab/>
      </w:r>
      <w:r w:rsidR="00766243">
        <w:rPr>
          <w:rFonts w:ascii="Arial" w:hAnsi="Arial" w:cs="Arial"/>
          <w:sz w:val="24"/>
          <w:szCs w:val="24"/>
        </w:rPr>
        <w:tab/>
        <w:t>$</w:t>
      </w:r>
      <w:r w:rsidR="00092104" w:rsidRPr="00092104">
        <w:rPr>
          <w:rFonts w:ascii="Arial" w:hAnsi="Arial" w:cs="Arial"/>
          <w:sz w:val="24"/>
          <w:szCs w:val="24"/>
        </w:rPr>
        <w:t>111,761.97</w:t>
      </w:r>
      <w:r w:rsidR="00092104" w:rsidRPr="00092104">
        <w:rPr>
          <w:rFonts w:ascii="Arial" w:hAnsi="Arial" w:cs="Arial"/>
          <w:sz w:val="24"/>
          <w:szCs w:val="24"/>
        </w:rPr>
        <w:tab/>
      </w:r>
      <w:r w:rsidR="00092104" w:rsidRPr="00092104">
        <w:rPr>
          <w:rFonts w:ascii="Arial" w:hAnsi="Arial" w:cs="Arial"/>
          <w:sz w:val="24"/>
          <w:szCs w:val="24"/>
        </w:rPr>
        <w:tab/>
      </w:r>
      <w:r w:rsidR="002D7182" w:rsidRPr="00092104">
        <w:rPr>
          <w:rFonts w:ascii="Arial" w:hAnsi="Arial" w:cs="Arial"/>
          <w:sz w:val="24"/>
          <w:szCs w:val="24"/>
        </w:rPr>
        <w:t>$160,146.07</w:t>
      </w:r>
      <w:r w:rsidR="001F6043" w:rsidRPr="00092104">
        <w:rPr>
          <w:rFonts w:ascii="Arial" w:hAnsi="Arial" w:cs="Arial"/>
          <w:sz w:val="24"/>
          <w:szCs w:val="24"/>
        </w:rPr>
        <w:tab/>
      </w:r>
    </w:p>
    <w:p w14:paraId="70500568" w14:textId="5FD81401" w:rsidR="00092104" w:rsidRDefault="00092104" w:rsidP="00FB7A13">
      <w:pPr>
        <w:spacing w:after="0"/>
        <w:rPr>
          <w:rFonts w:ascii="Arial" w:hAnsi="Arial" w:cs="Arial"/>
          <w:sz w:val="24"/>
          <w:szCs w:val="24"/>
        </w:rPr>
      </w:pPr>
    </w:p>
    <w:p w14:paraId="77739CF6" w14:textId="65FAA18B" w:rsidR="00766243" w:rsidRDefault="00766243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brought to the attention of the Board that District staff tracks receivables on a separate ageing report and has engaged in additional collection efforts on an $11,313.13 receivable from DNR representing September 2022 work.  DNR has approved the receivable for payment, however, their processing department is currently tracing the funds.  </w:t>
      </w:r>
    </w:p>
    <w:p w14:paraId="5B1448EE" w14:textId="343EC0D5" w:rsidR="00F53BE7" w:rsidRDefault="00F53BE7" w:rsidP="00FB7A13">
      <w:pPr>
        <w:spacing w:after="0"/>
        <w:rPr>
          <w:rFonts w:ascii="Arial" w:hAnsi="Arial" w:cs="Arial"/>
          <w:sz w:val="24"/>
          <w:szCs w:val="24"/>
        </w:rPr>
      </w:pPr>
    </w:p>
    <w:p w14:paraId="66787435" w14:textId="7EB72549" w:rsidR="00F53BE7" w:rsidRDefault="00F53BE7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DNR receivables at the Board meeting date of 3/24/23 amounted to $38,155.84.</w:t>
      </w:r>
    </w:p>
    <w:p w14:paraId="48E778CC" w14:textId="73120CF0" w:rsidR="00507197" w:rsidRDefault="00507197" w:rsidP="00FB7A13">
      <w:pPr>
        <w:spacing w:after="0"/>
        <w:rPr>
          <w:rFonts w:ascii="Arial" w:hAnsi="Arial" w:cs="Arial"/>
          <w:sz w:val="24"/>
          <w:szCs w:val="24"/>
        </w:rPr>
      </w:pPr>
    </w:p>
    <w:p w14:paraId="1687436F" w14:textId="6DDBBEDF" w:rsidR="00507197" w:rsidRDefault="00507197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mentioned that the District has not yet invoiced $26,491.66 of expenses under Salmon Recovery Funding Grant 23-03-SRF as under </w:t>
      </w:r>
      <w:r w:rsidR="00E71EBB">
        <w:rPr>
          <w:rFonts w:ascii="Arial" w:hAnsi="Arial" w:cs="Arial"/>
          <w:sz w:val="24"/>
          <w:szCs w:val="24"/>
        </w:rPr>
        <w:t>the g</w:t>
      </w:r>
      <w:r>
        <w:rPr>
          <w:rFonts w:ascii="Arial" w:hAnsi="Arial" w:cs="Arial"/>
          <w:sz w:val="24"/>
          <w:szCs w:val="24"/>
        </w:rPr>
        <w:t xml:space="preserve">rant </w:t>
      </w:r>
      <w:r w:rsidR="00E71EB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erms the funds can be only accessed as a “</w:t>
      </w:r>
      <w:r w:rsidR="00E71EBB">
        <w:rPr>
          <w:rFonts w:ascii="Arial" w:hAnsi="Arial" w:cs="Arial"/>
          <w:sz w:val="24"/>
          <w:szCs w:val="24"/>
        </w:rPr>
        <w:t xml:space="preserve">Capital </w:t>
      </w:r>
      <w:r>
        <w:rPr>
          <w:rFonts w:ascii="Arial" w:hAnsi="Arial" w:cs="Arial"/>
          <w:sz w:val="24"/>
          <w:szCs w:val="24"/>
        </w:rPr>
        <w:t>Advance</w:t>
      </w:r>
      <w:r w:rsidR="00F53BE7">
        <w:rPr>
          <w:rFonts w:ascii="Arial" w:hAnsi="Arial" w:cs="Arial"/>
          <w:sz w:val="24"/>
          <w:szCs w:val="24"/>
        </w:rPr>
        <w:t xml:space="preserve"> Payment</w:t>
      </w:r>
      <w:r>
        <w:rPr>
          <w:rFonts w:ascii="Arial" w:hAnsi="Arial" w:cs="Arial"/>
          <w:sz w:val="24"/>
          <w:szCs w:val="24"/>
        </w:rPr>
        <w:t xml:space="preserve">” prior to completion of the project.  </w:t>
      </w:r>
    </w:p>
    <w:p w14:paraId="4FB0F291" w14:textId="5256761F" w:rsidR="00941F51" w:rsidRDefault="00941F51" w:rsidP="00FB7A13">
      <w:pPr>
        <w:spacing w:after="0"/>
        <w:rPr>
          <w:rFonts w:ascii="Arial" w:hAnsi="Arial" w:cs="Arial"/>
          <w:sz w:val="24"/>
          <w:szCs w:val="24"/>
        </w:rPr>
      </w:pPr>
    </w:p>
    <w:p w14:paraId="6819D926" w14:textId="531E6DDC" w:rsidR="00766243" w:rsidRDefault="00941F51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mentioned that the $50,000 Line of Credit was in process of being renewed by Liberty Bay Bank for an additional 24</w:t>
      </w:r>
      <w:r w:rsidR="00F53B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month period.   It was not accessed during the previous 24 months.</w:t>
      </w:r>
    </w:p>
    <w:p w14:paraId="1E9A14E0" w14:textId="77777777" w:rsidR="00766243" w:rsidRDefault="00766243" w:rsidP="00FB7A13">
      <w:pPr>
        <w:spacing w:after="0"/>
        <w:rPr>
          <w:rFonts w:ascii="Arial" w:hAnsi="Arial" w:cs="Arial"/>
          <w:sz w:val="24"/>
          <w:szCs w:val="24"/>
        </w:rPr>
      </w:pPr>
    </w:p>
    <w:p w14:paraId="4332BB7F" w14:textId="77777777" w:rsidR="00103DCD" w:rsidRDefault="007C51FF" w:rsidP="00FB7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6647D">
        <w:rPr>
          <w:rFonts w:ascii="Arial" w:hAnsi="Arial" w:cs="Arial"/>
          <w:sz w:val="24"/>
          <w:szCs w:val="24"/>
        </w:rPr>
        <w:t xml:space="preserve">he </w:t>
      </w:r>
      <w:r w:rsidR="00E6647D" w:rsidRPr="0081248C">
        <w:rPr>
          <w:rFonts w:ascii="Arial" w:hAnsi="Arial" w:cs="Arial"/>
          <w:b/>
          <w:bCs/>
          <w:sz w:val="24"/>
          <w:szCs w:val="24"/>
          <w:u w:val="single"/>
        </w:rPr>
        <w:t>current</w:t>
      </w:r>
      <w:r w:rsidR="00E66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Banner Bank </w:t>
      </w:r>
      <w:r w:rsidR="00735288">
        <w:rPr>
          <w:rFonts w:ascii="Arial" w:hAnsi="Arial" w:cs="Arial"/>
          <w:sz w:val="24"/>
          <w:szCs w:val="24"/>
        </w:rPr>
        <w:t>o</w:t>
      </w:r>
      <w:r w:rsidR="00295314">
        <w:rPr>
          <w:rFonts w:ascii="Arial" w:hAnsi="Arial" w:cs="Arial"/>
          <w:sz w:val="24"/>
          <w:szCs w:val="24"/>
        </w:rPr>
        <w:t xml:space="preserve">perating </w:t>
      </w:r>
      <w:r w:rsidR="00735288">
        <w:rPr>
          <w:rFonts w:ascii="Arial" w:hAnsi="Arial" w:cs="Arial"/>
          <w:sz w:val="24"/>
          <w:szCs w:val="24"/>
        </w:rPr>
        <w:t>a</w:t>
      </w:r>
      <w:r w:rsidR="00295314">
        <w:rPr>
          <w:rFonts w:ascii="Arial" w:hAnsi="Arial" w:cs="Arial"/>
          <w:sz w:val="24"/>
          <w:szCs w:val="24"/>
        </w:rPr>
        <w:t xml:space="preserve">ccount </w:t>
      </w:r>
      <w:r w:rsidR="00E6647D">
        <w:rPr>
          <w:rFonts w:ascii="Arial" w:hAnsi="Arial" w:cs="Arial"/>
          <w:sz w:val="24"/>
          <w:szCs w:val="24"/>
        </w:rPr>
        <w:t>deposit balance</w:t>
      </w:r>
      <w:r w:rsidR="00295314">
        <w:rPr>
          <w:rFonts w:ascii="Arial" w:hAnsi="Arial" w:cs="Arial"/>
          <w:sz w:val="24"/>
          <w:szCs w:val="24"/>
        </w:rPr>
        <w:t xml:space="preserve"> </w:t>
      </w:r>
      <w:r w:rsidR="002F07CA">
        <w:rPr>
          <w:rFonts w:ascii="Arial" w:hAnsi="Arial" w:cs="Arial"/>
          <w:sz w:val="24"/>
          <w:szCs w:val="24"/>
        </w:rPr>
        <w:t xml:space="preserve">as of the </w:t>
      </w:r>
      <w:r w:rsidR="00155344">
        <w:rPr>
          <w:rFonts w:ascii="Arial" w:hAnsi="Arial" w:cs="Arial"/>
          <w:sz w:val="24"/>
          <w:szCs w:val="24"/>
        </w:rPr>
        <w:t>b</w:t>
      </w:r>
      <w:r w:rsidR="002F07CA">
        <w:rPr>
          <w:rFonts w:ascii="Arial" w:hAnsi="Arial" w:cs="Arial"/>
          <w:sz w:val="24"/>
          <w:szCs w:val="24"/>
        </w:rPr>
        <w:t xml:space="preserve">oard </w:t>
      </w:r>
      <w:r w:rsidR="00155344">
        <w:rPr>
          <w:rFonts w:ascii="Arial" w:hAnsi="Arial" w:cs="Arial"/>
          <w:sz w:val="24"/>
          <w:szCs w:val="24"/>
        </w:rPr>
        <w:t>m</w:t>
      </w:r>
      <w:r w:rsidR="002F07CA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>d</w:t>
      </w:r>
      <w:r w:rsidR="002F07CA">
        <w:rPr>
          <w:rFonts w:ascii="Arial" w:hAnsi="Arial" w:cs="Arial"/>
          <w:sz w:val="24"/>
          <w:szCs w:val="24"/>
        </w:rPr>
        <w:t>ate o</w:t>
      </w:r>
      <w:r w:rsidR="0081248C">
        <w:rPr>
          <w:rFonts w:ascii="Arial" w:hAnsi="Arial" w:cs="Arial"/>
          <w:sz w:val="24"/>
          <w:szCs w:val="24"/>
        </w:rPr>
        <w:t>f</w:t>
      </w:r>
      <w:r w:rsidR="002F07CA">
        <w:rPr>
          <w:rFonts w:ascii="Arial" w:hAnsi="Arial" w:cs="Arial"/>
          <w:sz w:val="24"/>
          <w:szCs w:val="24"/>
        </w:rPr>
        <w:t xml:space="preserve"> </w:t>
      </w:r>
      <w:r w:rsidR="00766243">
        <w:rPr>
          <w:rFonts w:ascii="Arial" w:hAnsi="Arial" w:cs="Arial"/>
          <w:sz w:val="24"/>
          <w:szCs w:val="24"/>
        </w:rPr>
        <w:t>3</w:t>
      </w:r>
      <w:r w:rsidR="00CB343F">
        <w:rPr>
          <w:rFonts w:ascii="Arial" w:hAnsi="Arial" w:cs="Arial"/>
          <w:sz w:val="24"/>
          <w:szCs w:val="24"/>
        </w:rPr>
        <w:t>/2</w:t>
      </w:r>
      <w:r w:rsidR="007C4990">
        <w:rPr>
          <w:rFonts w:ascii="Arial" w:hAnsi="Arial" w:cs="Arial"/>
          <w:sz w:val="24"/>
          <w:szCs w:val="24"/>
        </w:rPr>
        <w:t>4</w:t>
      </w:r>
      <w:r w:rsidR="00CB343F">
        <w:rPr>
          <w:rFonts w:ascii="Arial" w:hAnsi="Arial" w:cs="Arial"/>
          <w:sz w:val="24"/>
          <w:szCs w:val="24"/>
        </w:rPr>
        <w:t xml:space="preserve">/23 </w:t>
      </w:r>
      <w:r w:rsidR="00766243">
        <w:rPr>
          <w:rFonts w:ascii="Arial" w:hAnsi="Arial" w:cs="Arial"/>
          <w:sz w:val="24"/>
          <w:szCs w:val="24"/>
        </w:rPr>
        <w:t>amounted to $255,084.22</w:t>
      </w:r>
      <w:r w:rsidR="00CB343F">
        <w:rPr>
          <w:rFonts w:ascii="Arial" w:hAnsi="Arial" w:cs="Arial"/>
          <w:sz w:val="24"/>
          <w:szCs w:val="24"/>
        </w:rPr>
        <w:t xml:space="preserve"> </w:t>
      </w:r>
      <w:r w:rsidR="007C4990">
        <w:rPr>
          <w:rFonts w:ascii="Arial" w:hAnsi="Arial" w:cs="Arial"/>
          <w:sz w:val="24"/>
          <w:szCs w:val="24"/>
        </w:rPr>
        <w:t>which was $</w:t>
      </w:r>
      <w:r w:rsidR="00766243">
        <w:rPr>
          <w:rFonts w:ascii="Arial" w:hAnsi="Arial" w:cs="Arial"/>
          <w:sz w:val="24"/>
          <w:szCs w:val="24"/>
        </w:rPr>
        <w:t>60</w:t>
      </w:r>
      <w:r w:rsidR="00103DCD">
        <w:rPr>
          <w:rFonts w:ascii="Arial" w:hAnsi="Arial" w:cs="Arial"/>
          <w:sz w:val="24"/>
          <w:szCs w:val="24"/>
        </w:rPr>
        <w:t xml:space="preserve">,409.79 higher </w:t>
      </w:r>
      <w:r w:rsidR="007C4990">
        <w:rPr>
          <w:rFonts w:ascii="Arial" w:hAnsi="Arial" w:cs="Arial"/>
          <w:sz w:val="24"/>
          <w:szCs w:val="24"/>
        </w:rPr>
        <w:t xml:space="preserve">than at the previous board meeting date of </w:t>
      </w:r>
      <w:r w:rsidR="00103DCD">
        <w:rPr>
          <w:rFonts w:ascii="Arial" w:hAnsi="Arial" w:cs="Arial"/>
          <w:sz w:val="24"/>
          <w:szCs w:val="24"/>
        </w:rPr>
        <w:t>2</w:t>
      </w:r>
      <w:r w:rsidR="007C4990">
        <w:rPr>
          <w:rFonts w:ascii="Arial" w:hAnsi="Arial" w:cs="Arial"/>
          <w:sz w:val="24"/>
          <w:szCs w:val="24"/>
        </w:rPr>
        <w:t>/</w:t>
      </w:r>
      <w:r w:rsidR="00103DCD">
        <w:rPr>
          <w:rFonts w:ascii="Arial" w:hAnsi="Arial" w:cs="Arial"/>
          <w:sz w:val="24"/>
          <w:szCs w:val="24"/>
        </w:rPr>
        <w:t>24</w:t>
      </w:r>
      <w:r w:rsidR="007C4990">
        <w:rPr>
          <w:rFonts w:ascii="Arial" w:hAnsi="Arial" w:cs="Arial"/>
          <w:sz w:val="24"/>
          <w:szCs w:val="24"/>
        </w:rPr>
        <w:t>/23.  This was</w:t>
      </w:r>
      <w:r w:rsidR="00103DCD">
        <w:rPr>
          <w:rFonts w:ascii="Arial" w:hAnsi="Arial" w:cs="Arial"/>
          <w:sz w:val="24"/>
          <w:szCs w:val="24"/>
        </w:rPr>
        <w:t xml:space="preserve"> primarily due to:</w:t>
      </w:r>
    </w:p>
    <w:p w14:paraId="6AAB395A" w14:textId="743271C9" w:rsidR="00274EF6" w:rsidRDefault="00274EF6" w:rsidP="00103DC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3/6/23 - Recovery of Shellfish Grant Cost Share expense for $17,299.33. </w:t>
      </w:r>
    </w:p>
    <w:p w14:paraId="7959BAA1" w14:textId="79315262" w:rsidR="00103DCD" w:rsidRDefault="00274EF6" w:rsidP="00103DC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3/9/23 – Receipt of a</w:t>
      </w:r>
      <w:r w:rsidR="00103DCD">
        <w:rPr>
          <w:rFonts w:ascii="Arial" w:hAnsi="Arial" w:cs="Arial"/>
          <w:sz w:val="24"/>
          <w:szCs w:val="24"/>
        </w:rPr>
        <w:t xml:space="preserve"> $40,000 </w:t>
      </w:r>
      <w:r>
        <w:rPr>
          <w:rFonts w:ascii="Arial" w:hAnsi="Arial" w:cs="Arial"/>
          <w:sz w:val="24"/>
          <w:szCs w:val="24"/>
        </w:rPr>
        <w:t xml:space="preserve">private donation </w:t>
      </w:r>
      <w:r w:rsidR="00103DCD">
        <w:rPr>
          <w:rFonts w:ascii="Arial" w:hAnsi="Arial" w:cs="Arial"/>
          <w:sz w:val="24"/>
          <w:szCs w:val="24"/>
        </w:rPr>
        <w:t>for the purchase of a van</w:t>
      </w:r>
      <w:r>
        <w:rPr>
          <w:rFonts w:ascii="Arial" w:hAnsi="Arial" w:cs="Arial"/>
          <w:sz w:val="24"/>
          <w:szCs w:val="24"/>
        </w:rPr>
        <w:t xml:space="preserve"> for the District</w:t>
      </w:r>
      <w:r w:rsidR="00103DCD">
        <w:rPr>
          <w:rFonts w:ascii="Arial" w:hAnsi="Arial" w:cs="Arial"/>
          <w:sz w:val="24"/>
          <w:szCs w:val="24"/>
        </w:rPr>
        <w:t>.</w:t>
      </w:r>
    </w:p>
    <w:p w14:paraId="4C5053E3" w14:textId="77777777" w:rsidR="00DC2B48" w:rsidRDefault="00DC2B48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D33F6BC" w14:textId="5A1C59EE" w:rsidR="005E7266" w:rsidRPr="00D310D4" w:rsidRDefault="00274EF6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335688"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>28</w:t>
      </w:r>
      <w:r w:rsidR="00403273" w:rsidRPr="00C73052">
        <w:rPr>
          <w:rFonts w:ascii="Arial" w:hAnsi="Arial" w:cs="Arial"/>
          <w:sz w:val="24"/>
          <w:szCs w:val="24"/>
          <w:u w:val="single"/>
        </w:rPr>
        <w:t>/2</w:t>
      </w:r>
      <w:r w:rsidR="00B925D2" w:rsidRPr="00C73052">
        <w:rPr>
          <w:rFonts w:ascii="Arial" w:hAnsi="Arial" w:cs="Arial"/>
          <w:sz w:val="24"/>
          <w:szCs w:val="24"/>
          <w:u w:val="single"/>
        </w:rPr>
        <w:t>2</w:t>
      </w:r>
      <w:r w:rsidR="00403273" w:rsidRPr="00C73052">
        <w:rPr>
          <w:rFonts w:ascii="Arial" w:hAnsi="Arial" w:cs="Arial"/>
          <w:sz w:val="24"/>
          <w:szCs w:val="24"/>
          <w:u w:val="single"/>
        </w:rPr>
        <w:t xml:space="preserve"> Statement of Revenue &amp; Expense</w:t>
      </w:r>
      <w:r w:rsidR="00F73369" w:rsidRPr="00DC2B48">
        <w:rPr>
          <w:rFonts w:ascii="Arial" w:hAnsi="Arial" w:cs="Arial"/>
          <w:sz w:val="24"/>
          <w:szCs w:val="24"/>
        </w:rPr>
        <w:t>.</w:t>
      </w:r>
    </w:p>
    <w:p w14:paraId="6F2B2C88" w14:textId="4D8D96A3" w:rsidR="00C73052" w:rsidRDefault="008142E0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73052">
        <w:rPr>
          <w:rFonts w:ascii="Arial" w:hAnsi="Arial" w:cs="Arial"/>
          <w:sz w:val="24"/>
          <w:szCs w:val="24"/>
        </w:rPr>
        <w:t xml:space="preserve">following </w:t>
      </w:r>
      <w:r w:rsidR="00C86C7C">
        <w:rPr>
          <w:rFonts w:ascii="Arial" w:hAnsi="Arial" w:cs="Arial"/>
          <w:sz w:val="24"/>
          <w:szCs w:val="24"/>
        </w:rPr>
        <w:t>significant</w:t>
      </w:r>
      <w:r w:rsidR="00C73052">
        <w:rPr>
          <w:rFonts w:ascii="Arial" w:hAnsi="Arial" w:cs="Arial"/>
          <w:sz w:val="24"/>
          <w:szCs w:val="24"/>
        </w:rPr>
        <w:t xml:space="preserve"> “Ordinary Income” items were highlighted:</w:t>
      </w:r>
    </w:p>
    <w:p w14:paraId="64B5B01D" w14:textId="3F19CD7B" w:rsidR="008407B4" w:rsidRDefault="00DA2F8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$1,365.21 Assessment receipt was credited to District Account by SJC Treasurer.</w:t>
      </w:r>
    </w:p>
    <w:p w14:paraId="4E81F848" w14:textId="4F88DE83" w:rsidR="003E7D66" w:rsidRDefault="00DA2F8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$13,772.18 </w:t>
      </w:r>
      <w:r w:rsidR="00211559">
        <w:rPr>
          <w:rFonts w:ascii="Arial" w:hAnsi="Arial" w:cs="Arial"/>
          <w:sz w:val="24"/>
          <w:szCs w:val="24"/>
        </w:rPr>
        <w:t>Implementation</w:t>
      </w:r>
      <w:r w:rsidR="002B2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Invoice </w:t>
      </w:r>
      <w:r w:rsidR="00F15A05">
        <w:rPr>
          <w:rFonts w:ascii="Arial" w:hAnsi="Arial" w:cs="Arial"/>
          <w:sz w:val="24"/>
          <w:szCs w:val="24"/>
        </w:rPr>
        <w:t xml:space="preserve">($11,017.73 for Salaries and Benefits, and $2,754.45 Indirect which is tracked separately) </w:t>
      </w:r>
      <w:r>
        <w:rPr>
          <w:rFonts w:ascii="Arial" w:hAnsi="Arial" w:cs="Arial"/>
          <w:sz w:val="24"/>
          <w:szCs w:val="24"/>
        </w:rPr>
        <w:t>was above the targeted $9,818.58 expenditure level</w:t>
      </w:r>
      <w:r w:rsidR="003E7D66">
        <w:rPr>
          <w:rFonts w:ascii="Arial" w:hAnsi="Arial" w:cs="Arial"/>
          <w:sz w:val="24"/>
          <w:szCs w:val="24"/>
        </w:rPr>
        <w:t xml:space="preserve">.   With remaining grant funding of $18,478.50 at current level of invoicing sufficient funds remain to cover March and partially April expenditures prior to District needing to resort to allocating staff time to </w:t>
      </w:r>
      <w:r w:rsidR="003E7D66">
        <w:rPr>
          <w:rFonts w:ascii="Arial" w:hAnsi="Arial" w:cs="Arial"/>
          <w:sz w:val="24"/>
          <w:szCs w:val="24"/>
        </w:rPr>
        <w:lastRenderedPageBreak/>
        <w:t xml:space="preserve">Assessment which will </w:t>
      </w:r>
      <w:r w:rsidR="00F15A05">
        <w:rPr>
          <w:rFonts w:ascii="Arial" w:hAnsi="Arial" w:cs="Arial"/>
          <w:sz w:val="24"/>
          <w:szCs w:val="24"/>
        </w:rPr>
        <w:t xml:space="preserve">directly </w:t>
      </w:r>
      <w:r w:rsidR="003E7D66">
        <w:rPr>
          <w:rFonts w:ascii="Arial" w:hAnsi="Arial" w:cs="Arial"/>
          <w:sz w:val="24"/>
          <w:szCs w:val="24"/>
        </w:rPr>
        <w:t>deplete the District Operating Account.   Reduction in Operating Account Balances is projected for May, June and July.</w:t>
      </w:r>
    </w:p>
    <w:p w14:paraId="1358CBBF" w14:textId="191F9757" w:rsidR="003E7D66" w:rsidRDefault="00387D5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$26,750.50 in ICC income reflected </w:t>
      </w:r>
      <w:r w:rsidR="00F15A05">
        <w:rPr>
          <w:rFonts w:ascii="Arial" w:hAnsi="Arial" w:cs="Arial"/>
          <w:sz w:val="24"/>
          <w:szCs w:val="24"/>
        </w:rPr>
        <w:t xml:space="preserve">primarily </w:t>
      </w:r>
      <w:r>
        <w:rPr>
          <w:rFonts w:ascii="Arial" w:hAnsi="Arial" w:cs="Arial"/>
          <w:sz w:val="24"/>
          <w:szCs w:val="24"/>
        </w:rPr>
        <w:t>additional DNR invoicing.</w:t>
      </w:r>
    </w:p>
    <w:p w14:paraId="6D54BD7C" w14:textId="77777777" w:rsidR="00F5221A" w:rsidRDefault="00F5221A" w:rsidP="006A1BDC">
      <w:pPr>
        <w:spacing w:after="0"/>
        <w:rPr>
          <w:rFonts w:ascii="Arial" w:hAnsi="Arial" w:cs="Arial"/>
          <w:sz w:val="24"/>
          <w:szCs w:val="24"/>
        </w:rPr>
      </w:pPr>
    </w:p>
    <w:p w14:paraId="17C8F814" w14:textId="1ECCE303" w:rsidR="006A1BDC" w:rsidRPr="006A1BDC" w:rsidRDefault="006A1BDC" w:rsidP="006A1B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D35F4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of the </w:t>
      </w:r>
      <w:r w:rsidR="00994125">
        <w:rPr>
          <w:rFonts w:ascii="Arial" w:hAnsi="Arial" w:cs="Arial"/>
          <w:sz w:val="24"/>
          <w:szCs w:val="24"/>
        </w:rPr>
        <w:t>“E</w:t>
      </w:r>
      <w:r>
        <w:rPr>
          <w:rFonts w:ascii="Arial" w:hAnsi="Arial" w:cs="Arial"/>
          <w:sz w:val="24"/>
          <w:szCs w:val="24"/>
        </w:rPr>
        <w:t>xpense</w:t>
      </w:r>
      <w:r w:rsidR="00994125">
        <w:rPr>
          <w:rFonts w:ascii="Arial" w:hAnsi="Arial" w:cs="Arial"/>
          <w:sz w:val="24"/>
          <w:szCs w:val="24"/>
        </w:rPr>
        <w:t>” items</w:t>
      </w:r>
      <w:r>
        <w:rPr>
          <w:rFonts w:ascii="Arial" w:hAnsi="Arial" w:cs="Arial"/>
          <w:sz w:val="24"/>
          <w:szCs w:val="24"/>
        </w:rPr>
        <w:t xml:space="preserve"> consisted of standard reoccurring line items, however, the following </w:t>
      </w:r>
      <w:r w:rsidR="008847F9">
        <w:rPr>
          <w:rFonts w:ascii="Arial" w:hAnsi="Arial" w:cs="Arial"/>
          <w:sz w:val="24"/>
          <w:szCs w:val="24"/>
        </w:rPr>
        <w:t>large</w:t>
      </w:r>
      <w:r>
        <w:rPr>
          <w:rFonts w:ascii="Arial" w:hAnsi="Arial" w:cs="Arial"/>
          <w:sz w:val="24"/>
          <w:szCs w:val="24"/>
        </w:rPr>
        <w:t xml:space="preserve"> expens</w:t>
      </w:r>
      <w:r w:rsidR="00494AF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94AF5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briefly discussed:</w:t>
      </w:r>
    </w:p>
    <w:p w14:paraId="25CF4CEC" w14:textId="71F91C23" w:rsidR="0053429E" w:rsidRDefault="00494AF5" w:rsidP="00494AF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$24,415.53 in Cost Share Disbursement under WSCC Shellfish and DNR grants.  The Shellfish Cost share expenditure was promptly recovered in March.</w:t>
      </w:r>
    </w:p>
    <w:p w14:paraId="7BE04A88" w14:textId="77777777" w:rsidR="00533AB1" w:rsidRDefault="00533AB1" w:rsidP="00346D64">
      <w:pPr>
        <w:spacing w:after="0"/>
        <w:rPr>
          <w:rFonts w:ascii="Arial" w:hAnsi="Arial" w:cs="Arial"/>
          <w:sz w:val="24"/>
          <w:szCs w:val="24"/>
        </w:rPr>
      </w:pPr>
    </w:p>
    <w:p w14:paraId="3030966E" w14:textId="74678DB5" w:rsidR="00346D64" w:rsidRDefault="00533AB1" w:rsidP="00346D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Reflecting regular monthly </w:t>
      </w:r>
      <w:r w:rsidR="00F15A05">
        <w:rPr>
          <w:rFonts w:ascii="Arial" w:hAnsi="Arial" w:cs="Arial"/>
          <w:sz w:val="24"/>
          <w:szCs w:val="24"/>
        </w:rPr>
        <w:t>fluctuations,</w:t>
      </w:r>
      <w:r>
        <w:rPr>
          <w:rFonts w:ascii="Arial" w:hAnsi="Arial" w:cs="Arial"/>
          <w:sz w:val="24"/>
          <w:szCs w:val="24"/>
        </w:rPr>
        <w:t xml:space="preserve"> the net </w:t>
      </w:r>
      <w:r w:rsidR="00507197">
        <w:rPr>
          <w:rFonts w:ascii="Arial" w:hAnsi="Arial" w:cs="Arial"/>
          <w:sz w:val="24"/>
          <w:szCs w:val="24"/>
        </w:rPr>
        <w:t>surplus</w:t>
      </w:r>
      <w:r>
        <w:rPr>
          <w:rFonts w:ascii="Arial" w:hAnsi="Arial" w:cs="Arial"/>
          <w:sz w:val="24"/>
          <w:szCs w:val="24"/>
        </w:rPr>
        <w:t xml:space="preserve"> 2023 amounted to $</w:t>
      </w:r>
      <w:r w:rsidR="00507197">
        <w:rPr>
          <w:rFonts w:ascii="Arial" w:hAnsi="Arial" w:cs="Arial"/>
          <w:sz w:val="24"/>
          <w:szCs w:val="24"/>
        </w:rPr>
        <w:t>7,092.22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B9FD2A5" w14:textId="77777777" w:rsidR="00D04FCC" w:rsidRPr="00F03149" w:rsidRDefault="00D04FCC" w:rsidP="00F03149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12693B3" w14:textId="76BD8FE7" w:rsidR="002A341D" w:rsidRPr="0097005E" w:rsidRDefault="002A341D" w:rsidP="00A844C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A341D">
        <w:rPr>
          <w:rFonts w:ascii="Arial" w:hAnsi="Arial" w:cs="Arial"/>
          <w:sz w:val="24"/>
          <w:szCs w:val="24"/>
          <w:u w:val="single"/>
        </w:rPr>
        <w:t>Credit Card Detail:</w:t>
      </w:r>
    </w:p>
    <w:p w14:paraId="61DBE1E2" w14:textId="30E5B314" w:rsidR="008635DD" w:rsidRPr="00533AB1" w:rsidRDefault="00533AB1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“Credit Card Details” report displayed standard charges with specially noting the disputed items.   District Card #3 </w:t>
      </w:r>
      <w:r w:rsidR="001F759C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changed from Zoey Chue to Paul Andersson.</w:t>
      </w:r>
    </w:p>
    <w:p w14:paraId="2A178C9E" w14:textId="77777777" w:rsidR="00912881" w:rsidRDefault="00912881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73F98F9" w14:textId="3F9890C7" w:rsidR="006A5336" w:rsidRDefault="006A5336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Bank Reconciliation Report</w:t>
      </w:r>
    </w:p>
    <w:p w14:paraId="56278901" w14:textId="5A0DF4B1" w:rsidR="005F59AA" w:rsidRPr="005F59AA" w:rsidRDefault="005F59AA" w:rsidP="00C148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Bank Reconciliation Report was </w:t>
      </w:r>
      <w:r w:rsidR="009C3B26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</w:t>
      </w:r>
      <w:r w:rsidR="009E6D78">
        <w:rPr>
          <w:rFonts w:ascii="Arial" w:hAnsi="Arial" w:cs="Arial"/>
          <w:sz w:val="24"/>
          <w:szCs w:val="24"/>
        </w:rPr>
        <w:t>reviewed in detail</w:t>
      </w:r>
      <w:r>
        <w:rPr>
          <w:rFonts w:ascii="Arial" w:hAnsi="Arial" w:cs="Arial"/>
          <w:sz w:val="24"/>
          <w:szCs w:val="24"/>
        </w:rPr>
        <w:t>.   It is prepared by R&amp;R Accounting and is in compliance with all District and SAO guidelines.</w:t>
      </w:r>
    </w:p>
    <w:p w14:paraId="18B1466F" w14:textId="77777777" w:rsidR="006A5336" w:rsidRDefault="006A5336" w:rsidP="00C148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1FBACBE" w14:textId="046438F5" w:rsidR="00B7716F" w:rsidRDefault="00B7716F" w:rsidP="00C1486C">
      <w:pPr>
        <w:spacing w:after="0"/>
        <w:rPr>
          <w:rFonts w:ascii="Arial" w:hAnsi="Arial" w:cs="Arial"/>
          <w:sz w:val="24"/>
          <w:szCs w:val="24"/>
        </w:rPr>
      </w:pPr>
      <w:r w:rsidRPr="00B7716F">
        <w:rPr>
          <w:rFonts w:ascii="Arial" w:hAnsi="Arial" w:cs="Arial"/>
          <w:sz w:val="24"/>
          <w:szCs w:val="24"/>
          <w:u w:val="single"/>
        </w:rPr>
        <w:t>Adjusting Journal Entries</w:t>
      </w:r>
      <w:r w:rsidR="00F553FC">
        <w:rPr>
          <w:rFonts w:ascii="Arial" w:hAnsi="Arial" w:cs="Arial"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sz w:val="24"/>
          <w:szCs w:val="24"/>
        </w:rPr>
        <w:t>:</w:t>
      </w:r>
    </w:p>
    <w:p w14:paraId="387FD43A" w14:textId="509C06AD" w:rsidR="00BE7659" w:rsidRPr="005F59AA" w:rsidRDefault="009C3B26" w:rsidP="005F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is prepared by R&amp;R Accounting and </w:t>
      </w:r>
      <w:r w:rsidR="00347C95">
        <w:rPr>
          <w:rFonts w:ascii="Arial" w:hAnsi="Arial" w:cs="Arial"/>
          <w:sz w:val="24"/>
          <w:szCs w:val="24"/>
        </w:rPr>
        <w:t xml:space="preserve">any unusual entries outside of the standard payroll related </w:t>
      </w:r>
      <w:r w:rsidR="00180D38">
        <w:rPr>
          <w:rFonts w:ascii="Arial" w:hAnsi="Arial" w:cs="Arial"/>
          <w:sz w:val="24"/>
          <w:szCs w:val="24"/>
        </w:rPr>
        <w:t xml:space="preserve">tax, wage and benefit related entries </w:t>
      </w:r>
      <w:r>
        <w:rPr>
          <w:rFonts w:ascii="Arial" w:hAnsi="Arial" w:cs="Arial"/>
          <w:sz w:val="24"/>
          <w:szCs w:val="24"/>
        </w:rPr>
        <w:t>would re</w:t>
      </w:r>
      <w:r w:rsidR="00180D38">
        <w:rPr>
          <w:rFonts w:ascii="Arial" w:hAnsi="Arial" w:cs="Arial"/>
          <w:sz w:val="24"/>
          <w:szCs w:val="24"/>
        </w:rPr>
        <w:t>quire further examination under the</w:t>
      </w:r>
      <w:r>
        <w:rPr>
          <w:rFonts w:ascii="Arial" w:hAnsi="Arial" w:cs="Arial"/>
          <w:sz w:val="24"/>
          <w:szCs w:val="24"/>
        </w:rPr>
        <w:t xml:space="preserve"> District</w:t>
      </w:r>
      <w:r w:rsidR="0089647B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double control of finances. </w:t>
      </w:r>
    </w:p>
    <w:p w14:paraId="18FC4F2C" w14:textId="2275FC70" w:rsidR="0019670B" w:rsidRDefault="0019670B" w:rsidP="00C1486C">
      <w:pPr>
        <w:spacing w:after="0"/>
        <w:rPr>
          <w:rFonts w:ascii="Arial" w:hAnsi="Arial" w:cs="Arial"/>
          <w:sz w:val="24"/>
          <w:szCs w:val="24"/>
        </w:rPr>
      </w:pPr>
    </w:p>
    <w:p w14:paraId="58FE7015" w14:textId="4ACBB35E" w:rsidR="00A73243" w:rsidRDefault="00D34D37" w:rsidP="00A7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</w:t>
      </w:r>
      <w:r w:rsidR="00FC3566">
        <w:rPr>
          <w:rFonts w:ascii="Arial" w:hAnsi="Arial" w:cs="Arial"/>
          <w:sz w:val="24"/>
          <w:szCs w:val="24"/>
        </w:rPr>
        <w:t xml:space="preserve">by </w:t>
      </w:r>
      <w:r w:rsidR="00DE3957">
        <w:rPr>
          <w:rFonts w:ascii="Arial" w:hAnsi="Arial" w:cs="Arial"/>
          <w:sz w:val="24"/>
          <w:szCs w:val="24"/>
        </w:rPr>
        <w:t>Lynn</w:t>
      </w:r>
      <w:r w:rsidR="00FC35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approve </w:t>
      </w:r>
      <w:r w:rsidR="00A73243">
        <w:rPr>
          <w:rFonts w:ascii="Arial" w:hAnsi="Arial" w:cs="Arial"/>
          <w:sz w:val="24"/>
          <w:szCs w:val="24"/>
        </w:rPr>
        <w:t>the financial package</w:t>
      </w:r>
      <w:r w:rsidR="0086031B">
        <w:rPr>
          <w:rFonts w:ascii="Arial" w:hAnsi="Arial" w:cs="Arial"/>
          <w:sz w:val="24"/>
          <w:szCs w:val="24"/>
        </w:rPr>
        <w:t xml:space="preserve">s for </w:t>
      </w:r>
      <w:r w:rsidR="00DE3957">
        <w:rPr>
          <w:rFonts w:ascii="Arial" w:hAnsi="Arial" w:cs="Arial"/>
          <w:sz w:val="24"/>
          <w:szCs w:val="24"/>
        </w:rPr>
        <w:t>February</w:t>
      </w:r>
      <w:r w:rsidR="00533AB1">
        <w:rPr>
          <w:rFonts w:ascii="Arial" w:hAnsi="Arial" w:cs="Arial"/>
          <w:sz w:val="24"/>
          <w:szCs w:val="24"/>
        </w:rPr>
        <w:t xml:space="preserve"> 2023</w:t>
      </w:r>
      <w:r w:rsidR="00A73243">
        <w:rPr>
          <w:rFonts w:ascii="Arial" w:hAnsi="Arial" w:cs="Arial"/>
          <w:sz w:val="24"/>
          <w:szCs w:val="24"/>
        </w:rPr>
        <w:t xml:space="preserve"> consisting of:</w:t>
      </w:r>
    </w:p>
    <w:p w14:paraId="341EB2B1" w14:textId="76DBB0C3" w:rsidR="00A73243" w:rsidRDefault="00A73243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Statements</w:t>
      </w:r>
    </w:p>
    <w:p w14:paraId="651928D1" w14:textId="679D6998" w:rsidR="00B7716F" w:rsidRDefault="00B7716F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Entries</w:t>
      </w:r>
    </w:p>
    <w:p w14:paraId="18B9FAB5" w14:textId="77777777" w:rsidR="00A73243" w:rsidRDefault="00A73243" w:rsidP="00E13B7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</w:t>
      </w:r>
    </w:p>
    <w:p w14:paraId="2195E1AA" w14:textId="7E76FB5A" w:rsidR="00A73243" w:rsidRPr="00CF27E3" w:rsidRDefault="00A73243" w:rsidP="00CF27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</w:t>
      </w:r>
    </w:p>
    <w:p w14:paraId="213DA124" w14:textId="3B225065" w:rsidR="009A7989" w:rsidRPr="009A7989" w:rsidRDefault="00A73243" w:rsidP="00A20D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was seconded</w:t>
      </w:r>
      <w:r w:rsidR="00D34D37">
        <w:rPr>
          <w:rFonts w:ascii="Arial" w:hAnsi="Arial" w:cs="Arial"/>
          <w:sz w:val="24"/>
          <w:szCs w:val="24"/>
        </w:rPr>
        <w:t xml:space="preserve"> </w:t>
      </w:r>
      <w:r w:rsidR="00FC3566">
        <w:rPr>
          <w:rFonts w:ascii="Arial" w:hAnsi="Arial" w:cs="Arial"/>
          <w:sz w:val="24"/>
          <w:szCs w:val="24"/>
        </w:rPr>
        <w:t xml:space="preserve">by </w:t>
      </w:r>
      <w:r w:rsidR="00EC6985">
        <w:rPr>
          <w:rFonts w:ascii="Arial" w:hAnsi="Arial" w:cs="Arial"/>
          <w:sz w:val="24"/>
          <w:szCs w:val="24"/>
        </w:rPr>
        <w:t>David</w:t>
      </w:r>
      <w:r w:rsidR="00E6041C">
        <w:rPr>
          <w:rFonts w:ascii="Arial" w:hAnsi="Arial" w:cs="Arial"/>
          <w:sz w:val="24"/>
          <w:szCs w:val="24"/>
        </w:rPr>
        <w:t xml:space="preserve"> </w:t>
      </w:r>
      <w:r w:rsidR="00D34D37">
        <w:rPr>
          <w:rFonts w:ascii="Arial" w:hAnsi="Arial" w:cs="Arial"/>
          <w:sz w:val="24"/>
          <w:szCs w:val="24"/>
        </w:rPr>
        <w:t>and carried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2327432" w14:textId="69642CCD" w:rsidR="00622C2B" w:rsidRDefault="00622C2B" w:rsidP="006808BC">
      <w:pPr>
        <w:spacing w:after="0"/>
        <w:rPr>
          <w:rFonts w:ascii="Arial" w:hAnsi="Arial" w:cs="Arial"/>
          <w:sz w:val="24"/>
          <w:szCs w:val="24"/>
        </w:rPr>
      </w:pPr>
    </w:p>
    <w:p w14:paraId="075A9BE9" w14:textId="77777777" w:rsidR="00BD20A4" w:rsidRDefault="006939AC" w:rsidP="00F13F57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Grant </w:t>
      </w:r>
      <w:r w:rsidR="00FE4807">
        <w:rPr>
          <w:rFonts w:ascii="Arial" w:hAnsi="Arial" w:cs="Arial"/>
          <w:sz w:val="24"/>
          <w:szCs w:val="24"/>
          <w:u w:val="single"/>
        </w:rPr>
        <w:t xml:space="preserve">Progress and </w:t>
      </w:r>
      <w:r>
        <w:rPr>
          <w:rFonts w:ascii="Arial" w:hAnsi="Arial" w:cs="Arial"/>
          <w:sz w:val="24"/>
          <w:szCs w:val="24"/>
          <w:u w:val="single"/>
        </w:rPr>
        <w:t>Pipeline Report</w:t>
      </w:r>
    </w:p>
    <w:p w14:paraId="26CEBB5B" w14:textId="4A203C3B" w:rsidR="00F13F57" w:rsidRPr="005B0EF8" w:rsidRDefault="005B0EF8" w:rsidP="005B0EF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District was ranked 9</w:t>
      </w:r>
      <w:r w:rsidRPr="005B0E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59 applicants in the RCO-NCLI $70,000 grant application process.</w:t>
      </w:r>
      <w:r w:rsidR="000264E5">
        <w:rPr>
          <w:rFonts w:ascii="Arial" w:hAnsi="Arial" w:cs="Arial"/>
          <w:sz w:val="24"/>
          <w:szCs w:val="24"/>
        </w:rPr>
        <w:t xml:space="preserve">   The probability of receiving the award can be substantiated by the fact that in 2021 SJICD was ranked 25</w:t>
      </w:r>
      <w:r w:rsidR="000264E5" w:rsidRPr="000264E5">
        <w:rPr>
          <w:rFonts w:ascii="Arial" w:hAnsi="Arial" w:cs="Arial"/>
          <w:sz w:val="24"/>
          <w:szCs w:val="24"/>
          <w:vertAlign w:val="superscript"/>
        </w:rPr>
        <w:t>th</w:t>
      </w:r>
      <w:r w:rsidR="000264E5">
        <w:rPr>
          <w:rFonts w:ascii="Arial" w:hAnsi="Arial" w:cs="Arial"/>
          <w:sz w:val="24"/>
          <w:szCs w:val="24"/>
        </w:rPr>
        <w:t xml:space="preserve"> and 32 applications were awarded.</w:t>
      </w:r>
    </w:p>
    <w:p w14:paraId="34983841" w14:textId="77777777" w:rsidR="005B0EF8" w:rsidRDefault="005B0EF8" w:rsidP="00BD20A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has been awarded a</w:t>
      </w:r>
      <w:r w:rsidR="003B51DF" w:rsidRPr="002B16FD">
        <w:rPr>
          <w:rFonts w:ascii="Arial" w:hAnsi="Arial" w:cs="Arial"/>
          <w:sz w:val="24"/>
          <w:szCs w:val="24"/>
        </w:rPr>
        <w:t>pproximately $100,000</w:t>
      </w:r>
      <w:r w:rsidR="003B51DF">
        <w:rPr>
          <w:rFonts w:ascii="Arial" w:hAnsi="Arial" w:cs="Arial"/>
          <w:sz w:val="24"/>
          <w:szCs w:val="24"/>
        </w:rPr>
        <w:t xml:space="preserve"> from the Puget Sound Partnership Habitat Strategic Initiative Lead (HSIL)</w:t>
      </w:r>
      <w:r w:rsidR="00833C03">
        <w:rPr>
          <w:rFonts w:ascii="Arial" w:hAnsi="Arial" w:cs="Arial"/>
          <w:sz w:val="24"/>
          <w:szCs w:val="24"/>
        </w:rPr>
        <w:t xml:space="preserve"> </w:t>
      </w:r>
      <w:r w:rsidR="003B51DF">
        <w:rPr>
          <w:rFonts w:ascii="Arial" w:hAnsi="Arial" w:cs="Arial"/>
          <w:sz w:val="24"/>
          <w:szCs w:val="24"/>
        </w:rPr>
        <w:t>for 2 years of continued Regional Forestry programming</w:t>
      </w:r>
      <w:r w:rsidR="00833C03">
        <w:rPr>
          <w:rFonts w:ascii="Arial" w:hAnsi="Arial" w:cs="Arial"/>
          <w:sz w:val="24"/>
          <w:szCs w:val="24"/>
        </w:rPr>
        <w:t xml:space="preserve"> in partnership with other Puget Sound conservation distric</w:t>
      </w:r>
      <w:r w:rsidR="00BD20A4">
        <w:rPr>
          <w:rFonts w:ascii="Arial" w:hAnsi="Arial" w:cs="Arial"/>
          <w:sz w:val="24"/>
          <w:szCs w:val="24"/>
        </w:rPr>
        <w:t xml:space="preserve">ts; and </w:t>
      </w:r>
      <w:r w:rsidR="00833C03" w:rsidRPr="00BD20A4">
        <w:rPr>
          <w:rFonts w:ascii="Arial" w:hAnsi="Arial" w:cs="Arial"/>
          <w:sz w:val="24"/>
          <w:szCs w:val="24"/>
        </w:rPr>
        <w:t xml:space="preserve">approximately $280,000 from the PSP HSIL for 3 </w:t>
      </w:r>
      <w:r w:rsidR="00833C03" w:rsidRPr="00BD20A4">
        <w:rPr>
          <w:rFonts w:ascii="Arial" w:hAnsi="Arial" w:cs="Arial"/>
          <w:sz w:val="24"/>
          <w:szCs w:val="24"/>
        </w:rPr>
        <w:lastRenderedPageBreak/>
        <w:t xml:space="preserve">years of continued </w:t>
      </w:r>
      <w:r w:rsidR="002B16FD" w:rsidRPr="00BD20A4">
        <w:rPr>
          <w:rFonts w:ascii="Arial" w:hAnsi="Arial" w:cs="Arial"/>
          <w:sz w:val="24"/>
          <w:szCs w:val="24"/>
        </w:rPr>
        <w:t xml:space="preserve">work on Eelgrass </w:t>
      </w:r>
      <w:r w:rsidR="00833C03" w:rsidRPr="00BD20A4">
        <w:rPr>
          <w:rFonts w:ascii="Arial" w:hAnsi="Arial" w:cs="Arial"/>
          <w:sz w:val="24"/>
          <w:szCs w:val="24"/>
        </w:rPr>
        <w:t>restoration projects in partnership with Friday Harbor Labs.</w:t>
      </w:r>
    </w:p>
    <w:p w14:paraId="39C29DCB" w14:textId="142847C8" w:rsidR="00DC2FEF" w:rsidRDefault="00DC2FEF" w:rsidP="0087251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was not awarded either of t</w:t>
      </w:r>
      <w:r w:rsidR="005B0EF8" w:rsidRPr="005B0EF8">
        <w:rPr>
          <w:rFonts w:ascii="Arial" w:hAnsi="Arial" w:cs="Arial"/>
          <w:sz w:val="24"/>
          <w:szCs w:val="24"/>
        </w:rPr>
        <w:t>he Community Wildfire Defe</w:t>
      </w:r>
      <w:r w:rsidR="005B0EF8">
        <w:rPr>
          <w:rFonts w:ascii="Arial" w:hAnsi="Arial" w:cs="Arial"/>
          <w:sz w:val="24"/>
          <w:szCs w:val="24"/>
        </w:rPr>
        <w:t>nse</w:t>
      </w:r>
      <w:r w:rsidR="005B0EF8" w:rsidRPr="005B0EF8">
        <w:rPr>
          <w:rFonts w:ascii="Arial" w:hAnsi="Arial" w:cs="Arial"/>
          <w:sz w:val="24"/>
          <w:szCs w:val="24"/>
        </w:rPr>
        <w:t xml:space="preserve"> Grants</w:t>
      </w:r>
      <w:r w:rsidR="005B0EF8">
        <w:rPr>
          <w:rFonts w:ascii="Arial" w:hAnsi="Arial" w:cs="Arial"/>
          <w:sz w:val="24"/>
          <w:szCs w:val="24"/>
        </w:rPr>
        <w:t xml:space="preserve"> (CWDG)</w:t>
      </w:r>
      <w:r>
        <w:rPr>
          <w:rFonts w:ascii="Arial" w:hAnsi="Arial" w:cs="Arial"/>
          <w:sz w:val="24"/>
          <w:szCs w:val="24"/>
        </w:rPr>
        <w:t xml:space="preserve"> which were listed on the Pipeline Report</w:t>
      </w:r>
      <w:r w:rsidR="009A58DD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$97,970 for Planning and $1,009,250 for Implementation.   No </w:t>
      </w:r>
      <w:r w:rsidR="003127AC">
        <w:rPr>
          <w:rFonts w:ascii="Arial" w:hAnsi="Arial" w:cs="Arial"/>
          <w:sz w:val="24"/>
          <w:szCs w:val="24"/>
        </w:rPr>
        <w:t>agencies</w:t>
      </w:r>
      <w:r>
        <w:rPr>
          <w:rFonts w:ascii="Arial" w:hAnsi="Arial" w:cs="Arial"/>
          <w:sz w:val="24"/>
          <w:szCs w:val="24"/>
        </w:rPr>
        <w:t xml:space="preserve"> in Western Washington received funding under this program.</w:t>
      </w:r>
    </w:p>
    <w:p w14:paraId="6F876646" w14:textId="77777777" w:rsidR="009A58DD" w:rsidRPr="009A58DD" w:rsidRDefault="009A58DD" w:rsidP="009A58DD">
      <w:pPr>
        <w:spacing w:after="0"/>
        <w:rPr>
          <w:rFonts w:ascii="Arial" w:hAnsi="Arial" w:cs="Arial"/>
          <w:sz w:val="24"/>
          <w:szCs w:val="24"/>
        </w:rPr>
      </w:pPr>
    </w:p>
    <w:p w14:paraId="6457AC62" w14:textId="332E6FD4" w:rsidR="00745B0D" w:rsidRPr="002651C6" w:rsidRDefault="00745B0D" w:rsidP="002651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651C6">
        <w:rPr>
          <w:rFonts w:ascii="Arial" w:hAnsi="Arial" w:cs="Arial"/>
          <w:b/>
          <w:bCs/>
          <w:sz w:val="24"/>
          <w:szCs w:val="24"/>
        </w:rPr>
        <w:t>Old Business:</w:t>
      </w:r>
    </w:p>
    <w:p w14:paraId="45D6C97C" w14:textId="6FFE1648" w:rsidR="00745B0D" w:rsidRPr="00745B0D" w:rsidRDefault="00745B0D" w:rsidP="00745B0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45B0D">
        <w:rPr>
          <w:rFonts w:ascii="Arial" w:hAnsi="Arial" w:cs="Arial"/>
          <w:sz w:val="24"/>
          <w:szCs w:val="24"/>
          <w:u w:val="single"/>
        </w:rPr>
        <w:t>2023 Supervisor Election updates</w:t>
      </w:r>
    </w:p>
    <w:p w14:paraId="7119B8BD" w14:textId="4544908A" w:rsidR="00745B0D" w:rsidRPr="0014771B" w:rsidRDefault="002651C6" w:rsidP="002651C6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4771B">
        <w:rPr>
          <w:rFonts w:ascii="Arial" w:hAnsi="Arial" w:cs="Arial"/>
          <w:sz w:val="24"/>
          <w:szCs w:val="24"/>
        </w:rPr>
        <w:t>A</w:t>
      </w:r>
      <w:r w:rsidR="002A14EE">
        <w:rPr>
          <w:rFonts w:ascii="Arial" w:hAnsi="Arial" w:cs="Arial"/>
          <w:sz w:val="24"/>
          <w:szCs w:val="24"/>
        </w:rPr>
        <w:t xml:space="preserve">n election volunteer has been secured </w:t>
      </w:r>
      <w:r w:rsidRPr="0014771B">
        <w:rPr>
          <w:rFonts w:ascii="Arial" w:hAnsi="Arial" w:cs="Arial"/>
          <w:sz w:val="24"/>
          <w:szCs w:val="24"/>
        </w:rPr>
        <w:t xml:space="preserve">to </w:t>
      </w:r>
      <w:r w:rsidR="0014771B" w:rsidRPr="0014771B">
        <w:rPr>
          <w:rFonts w:ascii="Arial" w:hAnsi="Arial" w:cs="Arial"/>
          <w:sz w:val="24"/>
          <w:szCs w:val="24"/>
        </w:rPr>
        <w:t xml:space="preserve">complete assigned duties at the 3/30/23 elections </w:t>
      </w:r>
      <w:r w:rsidR="0014771B">
        <w:rPr>
          <w:rFonts w:ascii="Arial" w:hAnsi="Arial" w:cs="Arial"/>
          <w:sz w:val="24"/>
          <w:szCs w:val="24"/>
        </w:rPr>
        <w:t xml:space="preserve">- </w:t>
      </w:r>
      <w:r w:rsidR="0014771B" w:rsidRPr="0014771B">
        <w:rPr>
          <w:rFonts w:ascii="Arial" w:hAnsi="Arial" w:cs="Arial"/>
          <w:sz w:val="24"/>
          <w:szCs w:val="24"/>
        </w:rPr>
        <w:t>such as</w:t>
      </w:r>
      <w:r w:rsidR="0014771B" w:rsidRPr="0014771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issuing ballots to registered voters, </w:t>
      </w:r>
      <w:r w:rsidR="00BC648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confirming registered voter status, </w:t>
      </w:r>
      <w:r w:rsidR="0014771B" w:rsidRPr="0014771B">
        <w:rPr>
          <w:rFonts w:ascii="Arial" w:hAnsi="Arial" w:cs="Arial"/>
          <w:color w:val="202124"/>
          <w:sz w:val="24"/>
          <w:szCs w:val="24"/>
          <w:shd w:val="clear" w:color="auto" w:fill="FFFFFF"/>
        </w:rPr>
        <w:t>monitoring the voting equipment, explaining how to mark the ballot</w:t>
      </w:r>
      <w:r w:rsidR="00BC648C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="0014771B" w:rsidRPr="0014771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BC648C">
        <w:rPr>
          <w:rFonts w:ascii="Arial" w:hAnsi="Arial" w:cs="Arial"/>
          <w:color w:val="202124"/>
          <w:sz w:val="24"/>
          <w:szCs w:val="24"/>
          <w:shd w:val="clear" w:color="auto" w:fill="FFFFFF"/>
        </w:rPr>
        <w:t>and</w:t>
      </w:r>
      <w:r w:rsidR="0014771B" w:rsidRPr="0014771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counting votes.</w:t>
      </w:r>
    </w:p>
    <w:p w14:paraId="6F4C0E34" w14:textId="0AD561FC" w:rsidR="002651C6" w:rsidRDefault="002651C6" w:rsidP="002651C6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Ballots are provided </w:t>
      </w:r>
      <w:r w:rsidR="005D20D2">
        <w:rPr>
          <w:rFonts w:ascii="Arial" w:hAnsi="Arial" w:cs="Arial"/>
          <w:sz w:val="24"/>
          <w:szCs w:val="24"/>
        </w:rPr>
        <w:t xml:space="preserve">for registered voters </w:t>
      </w:r>
      <w:r>
        <w:rPr>
          <w:rFonts w:ascii="Arial" w:hAnsi="Arial" w:cs="Arial"/>
          <w:sz w:val="24"/>
          <w:szCs w:val="24"/>
        </w:rPr>
        <w:t xml:space="preserve">at the </w:t>
      </w:r>
      <w:r w:rsidR="005D20D2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meeting.</w:t>
      </w:r>
    </w:p>
    <w:p w14:paraId="1A7CDFCD" w14:textId="77777777" w:rsidR="0014771B" w:rsidRDefault="0014771B" w:rsidP="006939A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FCA7BFC" w14:textId="5A934AD4" w:rsidR="006B7C84" w:rsidRDefault="0014771B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SJICD job compensation study</w:t>
      </w:r>
      <w:r w:rsidR="00EC586F">
        <w:rPr>
          <w:rFonts w:ascii="Arial" w:hAnsi="Arial" w:cs="Arial"/>
          <w:sz w:val="24"/>
          <w:szCs w:val="24"/>
          <w:u w:val="single"/>
        </w:rPr>
        <w:t xml:space="preserve"> – </w:t>
      </w:r>
      <w:r w:rsidR="00EC586F" w:rsidRPr="00CF27E3">
        <w:rPr>
          <w:rFonts w:ascii="Arial" w:hAnsi="Arial" w:cs="Arial"/>
          <w:sz w:val="24"/>
          <w:szCs w:val="24"/>
        </w:rPr>
        <w:t>a discussion of hiring a consultant to perform a comparative wage analysis of public employees in San Juan County in order to align SJICD staff wage rates accordingly</w:t>
      </w:r>
      <w:r w:rsidRPr="00CF27E3">
        <w:rPr>
          <w:rFonts w:ascii="Arial" w:hAnsi="Arial" w:cs="Arial"/>
          <w:sz w:val="24"/>
          <w:szCs w:val="24"/>
        </w:rPr>
        <w:t>.</w:t>
      </w:r>
      <w:r w:rsidR="00BE43E7" w:rsidRPr="00CF27E3">
        <w:rPr>
          <w:rFonts w:ascii="Arial" w:hAnsi="Arial" w:cs="Arial"/>
          <w:sz w:val="24"/>
          <w:szCs w:val="24"/>
        </w:rPr>
        <w:t xml:space="preserve"> </w:t>
      </w:r>
      <w:r w:rsidR="007B69D4">
        <w:rPr>
          <w:rFonts w:ascii="Arial" w:hAnsi="Arial" w:cs="Arial"/>
          <w:sz w:val="24"/>
          <w:szCs w:val="24"/>
        </w:rPr>
        <w:t>Other conservation Districts, such as Snohomish and Whidbey, have engaged a private consultant to perform a comparative wage study</w:t>
      </w:r>
      <w:r w:rsidR="006B7C84">
        <w:rPr>
          <w:rFonts w:ascii="Arial" w:hAnsi="Arial" w:cs="Arial"/>
          <w:sz w:val="24"/>
          <w:szCs w:val="24"/>
        </w:rPr>
        <w:t>.</w:t>
      </w:r>
    </w:p>
    <w:p w14:paraId="773C7CDB" w14:textId="157349D0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</w:p>
    <w:p w14:paraId="02E35C8D" w14:textId="22EE47F9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cost </w:t>
      </w:r>
      <w:r w:rsidR="00DD2E17">
        <w:rPr>
          <w:rFonts w:ascii="Arial" w:hAnsi="Arial" w:cs="Arial"/>
          <w:sz w:val="24"/>
          <w:szCs w:val="24"/>
        </w:rPr>
        <w:t xml:space="preserve">of the study </w:t>
      </w:r>
      <w:r w:rsidR="002A14EE">
        <w:rPr>
          <w:rFonts w:ascii="Arial" w:hAnsi="Arial" w:cs="Arial"/>
          <w:sz w:val="24"/>
          <w:szCs w:val="24"/>
        </w:rPr>
        <w:t>are thought to</w:t>
      </w:r>
      <w:r>
        <w:rPr>
          <w:rFonts w:ascii="Arial" w:hAnsi="Arial" w:cs="Arial"/>
          <w:sz w:val="24"/>
          <w:szCs w:val="24"/>
        </w:rPr>
        <w:t xml:space="preserve"> be between $3,500 and $5,500.</w:t>
      </w:r>
      <w:r w:rsidR="000201C2">
        <w:rPr>
          <w:rFonts w:ascii="Arial" w:hAnsi="Arial" w:cs="Arial"/>
          <w:sz w:val="24"/>
          <w:szCs w:val="24"/>
        </w:rPr>
        <w:t xml:space="preserve">  Some concern</w:t>
      </w:r>
      <w:r w:rsidR="00DD2E17">
        <w:rPr>
          <w:rFonts w:ascii="Arial" w:hAnsi="Arial" w:cs="Arial"/>
          <w:sz w:val="24"/>
          <w:szCs w:val="24"/>
        </w:rPr>
        <w:t>s</w:t>
      </w:r>
      <w:r w:rsidR="000201C2">
        <w:rPr>
          <w:rFonts w:ascii="Arial" w:hAnsi="Arial" w:cs="Arial"/>
          <w:sz w:val="24"/>
          <w:szCs w:val="24"/>
        </w:rPr>
        <w:t xml:space="preserve"> regarding the cost and necessity of the report were voiced.</w:t>
      </w:r>
    </w:p>
    <w:p w14:paraId="1B3B84B2" w14:textId="555E7209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</w:p>
    <w:p w14:paraId="2349A727" w14:textId="5D9A09B8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SJICD will request a cop</w:t>
      </w:r>
      <w:r w:rsidR="00DD2E17">
        <w:rPr>
          <w:rFonts w:ascii="Arial" w:hAnsi="Arial" w:cs="Arial"/>
          <w:sz w:val="24"/>
          <w:szCs w:val="24"/>
        </w:rPr>
        <w:t xml:space="preserve">ies of the reports </w:t>
      </w:r>
      <w:r>
        <w:rPr>
          <w:rFonts w:ascii="Arial" w:hAnsi="Arial" w:cs="Arial"/>
          <w:sz w:val="24"/>
          <w:szCs w:val="24"/>
        </w:rPr>
        <w:t>from the other districts</w:t>
      </w:r>
      <w:r w:rsidR="000201C2">
        <w:rPr>
          <w:rFonts w:ascii="Arial" w:hAnsi="Arial" w:cs="Arial"/>
          <w:sz w:val="24"/>
          <w:szCs w:val="24"/>
        </w:rPr>
        <w:t xml:space="preserve">, which will be examined prior to engaging </w:t>
      </w:r>
      <w:r w:rsidR="00DD2E17">
        <w:rPr>
          <w:rFonts w:ascii="Arial" w:hAnsi="Arial" w:cs="Arial"/>
          <w:sz w:val="24"/>
          <w:szCs w:val="24"/>
        </w:rPr>
        <w:t>the consulting firm to complete the</w:t>
      </w:r>
      <w:r w:rsidR="000201C2">
        <w:rPr>
          <w:rFonts w:ascii="Arial" w:hAnsi="Arial" w:cs="Arial"/>
          <w:sz w:val="24"/>
          <w:szCs w:val="24"/>
        </w:rPr>
        <w:t xml:space="preserve"> study</w:t>
      </w:r>
      <w:r>
        <w:rPr>
          <w:rFonts w:ascii="Arial" w:hAnsi="Arial" w:cs="Arial"/>
          <w:sz w:val="24"/>
          <w:szCs w:val="24"/>
        </w:rPr>
        <w:t>.</w:t>
      </w:r>
      <w:r w:rsidR="00504935">
        <w:rPr>
          <w:rFonts w:ascii="Arial" w:hAnsi="Arial" w:cs="Arial"/>
          <w:sz w:val="24"/>
          <w:szCs w:val="24"/>
        </w:rPr>
        <w:t xml:space="preserve">   As wages are traditionally adjusted for COLA and performance in July, this would be an important consideration as to the </w:t>
      </w:r>
      <w:r w:rsidR="00DD2E17">
        <w:rPr>
          <w:rFonts w:ascii="Arial" w:hAnsi="Arial" w:cs="Arial"/>
          <w:sz w:val="24"/>
          <w:szCs w:val="24"/>
        </w:rPr>
        <w:t xml:space="preserve">timing of the </w:t>
      </w:r>
      <w:r w:rsidR="00504935">
        <w:rPr>
          <w:rFonts w:ascii="Arial" w:hAnsi="Arial" w:cs="Arial"/>
          <w:sz w:val="24"/>
          <w:szCs w:val="24"/>
        </w:rPr>
        <w:t>delivery of the report.</w:t>
      </w:r>
    </w:p>
    <w:p w14:paraId="366ED209" w14:textId="547C7F5B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</w:p>
    <w:p w14:paraId="14AEDA02" w14:textId="77777777" w:rsidR="007B69D4" w:rsidRDefault="007B69D4" w:rsidP="006939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benefits of the study mentioned included:</w:t>
      </w:r>
    </w:p>
    <w:p w14:paraId="21DAE4A6" w14:textId="4C23D7E6" w:rsidR="007B69D4" w:rsidRDefault="007B69D4" w:rsidP="007B69D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B69D4">
        <w:rPr>
          <w:rFonts w:ascii="Arial" w:hAnsi="Arial" w:cs="Arial"/>
          <w:sz w:val="24"/>
          <w:szCs w:val="24"/>
        </w:rPr>
        <w:t>mprove</w:t>
      </w:r>
      <w:r>
        <w:rPr>
          <w:rFonts w:ascii="Arial" w:hAnsi="Arial" w:cs="Arial"/>
          <w:sz w:val="24"/>
          <w:szCs w:val="24"/>
        </w:rPr>
        <w:t>ment in</w:t>
      </w:r>
      <w:r w:rsidRPr="007B69D4">
        <w:rPr>
          <w:rFonts w:ascii="Arial" w:hAnsi="Arial" w:cs="Arial"/>
          <w:sz w:val="24"/>
          <w:szCs w:val="24"/>
        </w:rPr>
        <w:t xml:space="preserve"> the efficiency of District Manager</w:t>
      </w:r>
      <w:r w:rsidR="00DD2E17">
        <w:rPr>
          <w:rFonts w:ascii="Arial" w:hAnsi="Arial" w:cs="Arial"/>
          <w:sz w:val="24"/>
          <w:szCs w:val="24"/>
        </w:rPr>
        <w:t xml:space="preserve"> communications</w:t>
      </w:r>
      <w:r w:rsidRPr="007B69D4">
        <w:rPr>
          <w:rFonts w:ascii="Arial" w:hAnsi="Arial" w:cs="Arial"/>
          <w:sz w:val="24"/>
          <w:szCs w:val="24"/>
        </w:rPr>
        <w:t xml:space="preserve"> when responding to staff wage inquiries and when </w:t>
      </w:r>
      <w:r>
        <w:rPr>
          <w:rFonts w:ascii="Arial" w:hAnsi="Arial" w:cs="Arial"/>
          <w:sz w:val="24"/>
          <w:szCs w:val="24"/>
        </w:rPr>
        <w:t>posting open position.</w:t>
      </w:r>
    </w:p>
    <w:p w14:paraId="10092279" w14:textId="53EF84A4" w:rsidR="007B69D4" w:rsidRDefault="007B69D4" w:rsidP="007B69D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Relieve the District Manager from the pressure of </w:t>
      </w:r>
      <w:r w:rsidR="00DD2E17">
        <w:rPr>
          <w:rFonts w:ascii="Arial" w:hAnsi="Arial" w:cs="Arial"/>
          <w:sz w:val="24"/>
          <w:szCs w:val="24"/>
        </w:rPr>
        <w:t xml:space="preserve">continuing to </w:t>
      </w:r>
      <w:r w:rsidR="00FF5BD4">
        <w:rPr>
          <w:rFonts w:ascii="Arial" w:hAnsi="Arial" w:cs="Arial"/>
          <w:sz w:val="24"/>
          <w:szCs w:val="24"/>
        </w:rPr>
        <w:t>develop wage tables</w:t>
      </w:r>
      <w:r w:rsidR="00CA26E9">
        <w:rPr>
          <w:rFonts w:ascii="Arial" w:hAnsi="Arial" w:cs="Arial"/>
          <w:sz w:val="24"/>
          <w:szCs w:val="24"/>
        </w:rPr>
        <w:t>, which are currently considered</w:t>
      </w:r>
      <w:r w:rsidR="00DD2E17">
        <w:rPr>
          <w:rFonts w:ascii="Arial" w:hAnsi="Arial" w:cs="Arial"/>
          <w:sz w:val="24"/>
          <w:szCs w:val="24"/>
        </w:rPr>
        <w:t xml:space="preserve"> </w:t>
      </w:r>
      <w:r w:rsidR="00CA26E9">
        <w:rPr>
          <w:rFonts w:ascii="Arial" w:hAnsi="Arial" w:cs="Arial"/>
          <w:sz w:val="24"/>
          <w:szCs w:val="24"/>
        </w:rPr>
        <w:t>relatively accurate.</w:t>
      </w:r>
    </w:p>
    <w:p w14:paraId="1E70EBB6" w14:textId="77777777" w:rsidR="007B69D4" w:rsidRDefault="007B69D4" w:rsidP="007B69D4">
      <w:pPr>
        <w:spacing w:after="0"/>
        <w:rPr>
          <w:rFonts w:ascii="Arial" w:hAnsi="Arial" w:cs="Arial"/>
          <w:sz w:val="24"/>
          <w:szCs w:val="24"/>
        </w:rPr>
      </w:pPr>
    </w:p>
    <w:p w14:paraId="0BB46644" w14:textId="147169C6" w:rsidR="000201C2" w:rsidRDefault="007B69D4" w:rsidP="007B6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mention of using King County as </w:t>
      </w:r>
      <w:r w:rsidR="00555C24">
        <w:rPr>
          <w:rFonts w:ascii="Arial" w:hAnsi="Arial" w:cs="Arial"/>
          <w:sz w:val="24"/>
          <w:szCs w:val="24"/>
        </w:rPr>
        <w:t xml:space="preserve">region </w:t>
      </w:r>
      <w:r w:rsidR="0088350A">
        <w:rPr>
          <w:rFonts w:ascii="Arial" w:hAnsi="Arial" w:cs="Arial"/>
          <w:sz w:val="24"/>
          <w:szCs w:val="24"/>
        </w:rPr>
        <w:t>with</w:t>
      </w:r>
      <w:r w:rsidR="00555C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comparable cost of living.</w:t>
      </w:r>
      <w:r w:rsidR="00AD2D0F">
        <w:rPr>
          <w:rFonts w:ascii="Arial" w:hAnsi="Arial" w:cs="Arial"/>
          <w:sz w:val="24"/>
          <w:szCs w:val="24"/>
        </w:rPr>
        <w:t xml:space="preserve"> </w:t>
      </w:r>
      <w:r w:rsidR="00607324">
        <w:rPr>
          <w:rFonts w:ascii="Arial" w:hAnsi="Arial" w:cs="Arial"/>
          <w:sz w:val="24"/>
          <w:szCs w:val="24"/>
        </w:rPr>
        <w:t xml:space="preserve">It was </w:t>
      </w:r>
      <w:r w:rsidR="0088350A">
        <w:rPr>
          <w:rFonts w:ascii="Arial" w:hAnsi="Arial" w:cs="Arial"/>
          <w:sz w:val="24"/>
          <w:szCs w:val="24"/>
        </w:rPr>
        <w:t xml:space="preserve">also </w:t>
      </w:r>
      <w:r w:rsidR="00607324">
        <w:rPr>
          <w:rFonts w:ascii="Arial" w:hAnsi="Arial" w:cs="Arial"/>
          <w:sz w:val="24"/>
          <w:szCs w:val="24"/>
        </w:rPr>
        <w:t>mentioned that the federal government is currently considering a compensation study covering pay scales for local employees.</w:t>
      </w:r>
    </w:p>
    <w:p w14:paraId="6259FC5C" w14:textId="77777777" w:rsidR="008F1664" w:rsidRDefault="008F1664" w:rsidP="006939A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603EED50" w:rsidR="008D0810" w:rsidRDefault="00FE4807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45056E">
        <w:rPr>
          <w:rFonts w:ascii="Arial" w:hAnsi="Arial" w:cs="Arial"/>
          <w:b/>
          <w:bCs/>
          <w:sz w:val="24"/>
          <w:szCs w:val="24"/>
        </w:rPr>
        <w:t xml:space="preserve"> Business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2D2158F6" w14:textId="3D462F3F" w:rsidR="0045056E" w:rsidRDefault="009031CC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Complete WSCC Authorized Signatures Form</w:t>
      </w:r>
      <w:r w:rsidR="009501D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EEB4258" w14:textId="59FF830B" w:rsidR="008469E8" w:rsidRDefault="009031CC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signed by all authorized signers at the meeting.</w:t>
      </w:r>
    </w:p>
    <w:p w14:paraId="3A5332DC" w14:textId="24D2F10C" w:rsidR="009031CC" w:rsidRDefault="009031CC" w:rsidP="0045056E">
      <w:pPr>
        <w:spacing w:after="0"/>
        <w:rPr>
          <w:rFonts w:ascii="Arial" w:hAnsi="Arial" w:cs="Arial"/>
          <w:sz w:val="24"/>
          <w:szCs w:val="24"/>
        </w:rPr>
      </w:pPr>
    </w:p>
    <w:p w14:paraId="4B762C01" w14:textId="0BC4548E" w:rsidR="009031CC" w:rsidRPr="009031CC" w:rsidRDefault="009031CC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031CC">
        <w:rPr>
          <w:rFonts w:ascii="Arial" w:hAnsi="Arial" w:cs="Arial"/>
          <w:sz w:val="24"/>
          <w:szCs w:val="24"/>
          <w:u w:val="single"/>
        </w:rPr>
        <w:t>Approve District Manager increase from 36 to 40-hour work week.</w:t>
      </w:r>
    </w:p>
    <w:p w14:paraId="1BECD966" w14:textId="50114925" w:rsidR="000F0EE1" w:rsidRDefault="009031CC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Lynn made a motion to increase the District Manager’s work week from 36 hours to 40 hours.   The motion was seconded by Carson and passed.</w:t>
      </w:r>
    </w:p>
    <w:p w14:paraId="422FE436" w14:textId="4252C84E" w:rsidR="009031CC" w:rsidRDefault="009031CC" w:rsidP="0045056E">
      <w:pPr>
        <w:spacing w:after="0"/>
        <w:rPr>
          <w:rFonts w:ascii="Arial" w:hAnsi="Arial" w:cs="Arial"/>
          <w:sz w:val="24"/>
          <w:szCs w:val="24"/>
        </w:rPr>
      </w:pPr>
    </w:p>
    <w:p w14:paraId="7CDB2642" w14:textId="263EEB7C" w:rsidR="009031CC" w:rsidRPr="00972361" w:rsidRDefault="00544720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72361">
        <w:rPr>
          <w:rFonts w:ascii="Arial" w:hAnsi="Arial" w:cs="Arial"/>
          <w:sz w:val="24"/>
          <w:szCs w:val="24"/>
          <w:u w:val="single"/>
        </w:rPr>
        <w:t>OPALCO Board of Directors election – discussion of candidates and motion to authorize official ballot voting on beh</w:t>
      </w:r>
      <w:r w:rsidR="00972361" w:rsidRPr="00972361">
        <w:rPr>
          <w:rFonts w:ascii="Arial" w:hAnsi="Arial" w:cs="Arial"/>
          <w:sz w:val="24"/>
          <w:szCs w:val="24"/>
          <w:u w:val="single"/>
        </w:rPr>
        <w:t>a</w:t>
      </w:r>
      <w:r w:rsidRPr="00972361">
        <w:rPr>
          <w:rFonts w:ascii="Arial" w:hAnsi="Arial" w:cs="Arial"/>
          <w:sz w:val="24"/>
          <w:szCs w:val="24"/>
          <w:u w:val="single"/>
        </w:rPr>
        <w:t>lf</w:t>
      </w:r>
      <w:r w:rsidR="00972361" w:rsidRPr="00972361">
        <w:rPr>
          <w:rFonts w:ascii="Arial" w:hAnsi="Arial" w:cs="Arial"/>
          <w:sz w:val="24"/>
          <w:szCs w:val="24"/>
          <w:u w:val="single"/>
        </w:rPr>
        <w:t xml:space="preserve"> of SJICD.</w:t>
      </w:r>
    </w:p>
    <w:p w14:paraId="26D7847A" w14:textId="740F4314" w:rsidR="00AF2256" w:rsidRDefault="0073114C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member of OPALCO the Conservation District </w:t>
      </w:r>
      <w:r w:rsidR="00AA0FAB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received a ballot for voting in the</w:t>
      </w:r>
      <w:r w:rsidR="00F2062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2023 Board of Directors Election.</w:t>
      </w:r>
      <w:r w:rsidR="000F0EE1">
        <w:rPr>
          <w:rFonts w:ascii="Arial" w:hAnsi="Arial" w:cs="Arial"/>
          <w:sz w:val="24"/>
          <w:szCs w:val="24"/>
        </w:rPr>
        <w:t xml:space="preserve">The discussion </w:t>
      </w:r>
      <w:r>
        <w:rPr>
          <w:rFonts w:ascii="Arial" w:hAnsi="Arial" w:cs="Arial"/>
          <w:sz w:val="24"/>
          <w:szCs w:val="24"/>
        </w:rPr>
        <w:t>ranged from voting for the incumbents to the awkwardness</w:t>
      </w:r>
      <w:r w:rsidR="00AA0FAB">
        <w:rPr>
          <w:rFonts w:ascii="Arial" w:hAnsi="Arial" w:cs="Arial"/>
          <w:sz w:val="24"/>
          <w:szCs w:val="24"/>
        </w:rPr>
        <w:t xml:space="preserve"> as a governmental entity </w:t>
      </w:r>
      <w:r>
        <w:rPr>
          <w:rFonts w:ascii="Arial" w:hAnsi="Arial" w:cs="Arial"/>
          <w:sz w:val="24"/>
          <w:szCs w:val="24"/>
        </w:rPr>
        <w:t>voting for candidates</w:t>
      </w:r>
      <w:r w:rsidR="00AF2256">
        <w:rPr>
          <w:rFonts w:ascii="Arial" w:hAnsi="Arial" w:cs="Arial"/>
          <w:sz w:val="24"/>
          <w:szCs w:val="24"/>
        </w:rPr>
        <w:t xml:space="preserve">. </w:t>
      </w:r>
      <w:r w:rsidR="00AA0FAB">
        <w:rPr>
          <w:rFonts w:ascii="Arial" w:hAnsi="Arial" w:cs="Arial"/>
          <w:sz w:val="24"/>
          <w:szCs w:val="24"/>
        </w:rPr>
        <w:t>The decision by consensus was to abstain from voting.</w:t>
      </w:r>
    </w:p>
    <w:p w14:paraId="0E3F9F63" w14:textId="77777777" w:rsidR="003E7EF9" w:rsidRDefault="003E7EF9" w:rsidP="00A77DFF">
      <w:pPr>
        <w:spacing w:after="0"/>
        <w:rPr>
          <w:rFonts w:ascii="Arial" w:hAnsi="Arial" w:cs="Arial"/>
          <w:sz w:val="24"/>
          <w:szCs w:val="24"/>
        </w:rPr>
      </w:pPr>
    </w:p>
    <w:p w14:paraId="45E5D815" w14:textId="23471D43" w:rsidR="00F06DE9" w:rsidRPr="00F06DE9" w:rsidRDefault="00D47DFD" w:rsidP="0045056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Upcoming Trainings/Webinars/Events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7600E1DA" w14:textId="58FB1952" w:rsidR="00F06DE9" w:rsidRPr="00F06DE9" w:rsidRDefault="00D47DFD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Terrestrial Manager’s Group Retreat – March 28-29; 2-day retreat at Moran State Park for Multi-agency staff and board members</w:t>
      </w:r>
      <w:r w:rsidR="00F06DE9" w:rsidRPr="00F06DE9">
        <w:rPr>
          <w:rFonts w:ascii="Arial" w:hAnsi="Arial" w:cs="Arial"/>
          <w:sz w:val="24"/>
          <w:szCs w:val="24"/>
          <w:u w:val="single"/>
        </w:rPr>
        <w:t>.</w:t>
      </w:r>
    </w:p>
    <w:p w14:paraId="0D1F8168" w14:textId="2B0C4781" w:rsidR="0092724C" w:rsidRDefault="00D2678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will be attended by District Manager, several staff members and some members of ICC</w:t>
      </w:r>
      <w:r w:rsidR="003E7EF9">
        <w:rPr>
          <w:rFonts w:ascii="Arial" w:hAnsi="Arial" w:cs="Arial"/>
          <w:sz w:val="24"/>
          <w:szCs w:val="24"/>
        </w:rPr>
        <w:t>.</w:t>
      </w:r>
      <w:r w:rsidR="00475B89">
        <w:rPr>
          <w:rFonts w:ascii="Arial" w:hAnsi="Arial" w:cs="Arial"/>
          <w:sz w:val="24"/>
          <w:szCs w:val="24"/>
        </w:rPr>
        <w:t xml:space="preserve"> </w:t>
      </w:r>
    </w:p>
    <w:p w14:paraId="5441ABDF" w14:textId="77777777" w:rsidR="00E00289" w:rsidRDefault="00E0028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agency partners will be providing updates:</w:t>
      </w:r>
    </w:p>
    <w:p w14:paraId="4C800119" w14:textId="0F772825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Bank</w:t>
      </w:r>
    </w:p>
    <w:p w14:paraId="694BCAE3" w14:textId="1C516D81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Juan Preservation Trust</w:t>
      </w:r>
    </w:p>
    <w:p w14:paraId="1E22AFD2" w14:textId="7AE2BEA2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SJC Parks, Recreation and Fair</w:t>
      </w:r>
    </w:p>
    <w:p w14:paraId="67B845B5" w14:textId="601C4454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Bureau of Land Management</w:t>
      </w:r>
      <w:r w:rsidR="005040D8">
        <w:rPr>
          <w:rFonts w:ascii="Arial" w:hAnsi="Arial" w:cs="Arial"/>
          <w:sz w:val="24"/>
          <w:szCs w:val="24"/>
        </w:rPr>
        <w:t xml:space="preserve"> – Resource Management Plan</w:t>
      </w:r>
    </w:p>
    <w:p w14:paraId="67C96A3D" w14:textId="3FF38797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 of San Juans</w:t>
      </w:r>
    </w:p>
    <w:p w14:paraId="38437733" w14:textId="77777777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 State Parks</w:t>
      </w:r>
    </w:p>
    <w:p w14:paraId="3D6D34E3" w14:textId="3D654DD9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 Department of Natural Resources </w:t>
      </w:r>
    </w:p>
    <w:p w14:paraId="69D54487" w14:textId="28264817" w:rsidR="005D73EF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 Department of Fish and Wildlife </w:t>
      </w:r>
      <w:r w:rsidR="00475B89">
        <w:rPr>
          <w:rFonts w:ascii="Arial" w:hAnsi="Arial" w:cs="Arial"/>
          <w:sz w:val="24"/>
          <w:szCs w:val="24"/>
        </w:rPr>
        <w:t xml:space="preserve"> </w:t>
      </w:r>
    </w:p>
    <w:p w14:paraId="5574D595" w14:textId="27408CA3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SJC Environmental Stewardship</w:t>
      </w:r>
    </w:p>
    <w:p w14:paraId="725FFF29" w14:textId="3B328841" w:rsidR="00E00289" w:rsidRDefault="00E00289" w:rsidP="00E00289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SJC Climate and Sustainab</w:t>
      </w:r>
      <w:r w:rsidR="005040D8">
        <w:rPr>
          <w:rFonts w:ascii="Arial" w:hAnsi="Arial" w:cs="Arial"/>
          <w:sz w:val="24"/>
          <w:szCs w:val="24"/>
        </w:rPr>
        <w:t>ility – Regional Tourism Management Plan</w:t>
      </w:r>
    </w:p>
    <w:p w14:paraId="5E847C77" w14:textId="1F5AF19E" w:rsidR="00BA4288" w:rsidRDefault="005040D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tour of the new North Shore Preserve</w:t>
      </w:r>
      <w:r w:rsidR="003E7EF9">
        <w:rPr>
          <w:rFonts w:ascii="Arial" w:hAnsi="Arial" w:cs="Arial"/>
          <w:sz w:val="24"/>
          <w:szCs w:val="24"/>
        </w:rPr>
        <w:t>.</w:t>
      </w:r>
    </w:p>
    <w:p w14:paraId="525C7D41" w14:textId="77777777" w:rsidR="005040D8" w:rsidRDefault="005040D8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69DA12A" w14:textId="12767BE1" w:rsidR="006378EC" w:rsidRDefault="005040D8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March 2023 – WSCC Conservation Month</w:t>
      </w:r>
    </w:p>
    <w:p w14:paraId="667B2321" w14:textId="1CFF9244" w:rsidR="005040D8" w:rsidRDefault="005040D8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39AF60D" w14:textId="19D62BA0" w:rsidR="005040D8" w:rsidRPr="006378EC" w:rsidRDefault="005040D8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June 12-14 – WADE Annual Conference, Leavenworth</w:t>
      </w:r>
    </w:p>
    <w:p w14:paraId="20DF6246" w14:textId="34C9E1AF" w:rsidR="004B67C0" w:rsidRDefault="004B67C0" w:rsidP="004B67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E0A5C80" w14:textId="14B6AD1C" w:rsidR="004C7BDF" w:rsidRPr="00B860B2" w:rsidRDefault="00BB4CC2" w:rsidP="00D66F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54193908"/>
      <w:r>
        <w:rPr>
          <w:rFonts w:ascii="Arial" w:hAnsi="Arial" w:cs="Arial"/>
          <w:b/>
          <w:bCs/>
          <w:sz w:val="24"/>
          <w:szCs w:val="24"/>
        </w:rPr>
        <w:t>Partner Reports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20C66003" w14:textId="7382ACFE" w:rsidR="00983EA3" w:rsidRPr="00983EA3" w:rsidRDefault="009B2C37" w:rsidP="00983E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Kathryn</w:t>
      </w:r>
      <w:r w:rsidR="005040D8">
        <w:rPr>
          <w:rFonts w:ascii="Arial" w:hAnsi="Arial" w:cs="Arial"/>
          <w:sz w:val="24"/>
          <w:szCs w:val="24"/>
          <w:u w:val="single"/>
        </w:rPr>
        <w:t xml:space="preserve"> Smith </w:t>
      </w:r>
      <w:r w:rsidR="004C0C3A">
        <w:rPr>
          <w:rFonts w:ascii="Arial" w:hAnsi="Arial" w:cs="Arial"/>
          <w:sz w:val="24"/>
          <w:szCs w:val="24"/>
          <w:u w:val="single"/>
        </w:rPr>
        <w:t>from NRCS</w:t>
      </w:r>
      <w:r w:rsidR="00F5604D">
        <w:rPr>
          <w:rFonts w:ascii="Arial" w:hAnsi="Arial" w:cs="Arial"/>
          <w:sz w:val="24"/>
          <w:szCs w:val="24"/>
          <w:u w:val="single"/>
        </w:rPr>
        <w:t>:</w:t>
      </w:r>
    </w:p>
    <w:p w14:paraId="34972FDF" w14:textId="696ECA94" w:rsidR="00983EA3" w:rsidRDefault="004C0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Conservation Stewardship Program (CSP)</w:t>
      </w:r>
      <w:r w:rsidR="00C97F63">
        <w:rPr>
          <w:rFonts w:ascii="Arial" w:hAnsi="Arial" w:cs="Arial"/>
          <w:sz w:val="24"/>
          <w:szCs w:val="24"/>
        </w:rPr>
        <w:t>:</w:t>
      </w:r>
    </w:p>
    <w:p w14:paraId="5A5E8241" w14:textId="5D94D14D" w:rsidR="00C97F63" w:rsidRDefault="00C97F63" w:rsidP="00C97F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Renewals due by March 31.</w:t>
      </w:r>
    </w:p>
    <w:p w14:paraId="312E55AF" w14:textId="63A06C65" w:rsidR="00C97F63" w:rsidRDefault="00C97F63" w:rsidP="00C97F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applications due some time (not announced yet) in October for fiscal year 2024.</w:t>
      </w:r>
    </w:p>
    <w:p w14:paraId="47A7CBD0" w14:textId="17C15A86" w:rsidR="004C0C3A" w:rsidRDefault="004C0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Desire to work with Conservation District and obtain funding for shared goals.</w:t>
      </w:r>
    </w:p>
    <w:p w14:paraId="6FBA77AE" w14:textId="1C6B4FFC" w:rsidR="004C0C3A" w:rsidRDefault="004C0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</w:t>
      </w:r>
      <w:r w:rsidR="00C97F63">
        <w:rPr>
          <w:rFonts w:ascii="Arial" w:hAnsi="Arial" w:cs="Arial"/>
          <w:sz w:val="24"/>
          <w:szCs w:val="24"/>
        </w:rPr>
        <w:t>providing technical and financial assistance to</w:t>
      </w:r>
      <w:r>
        <w:rPr>
          <w:rFonts w:ascii="Arial" w:hAnsi="Arial" w:cs="Arial"/>
          <w:sz w:val="24"/>
          <w:szCs w:val="24"/>
        </w:rPr>
        <w:t xml:space="preserve"> 27 </w:t>
      </w:r>
      <w:r w:rsidR="00C97F63">
        <w:rPr>
          <w:rFonts w:ascii="Arial" w:hAnsi="Arial" w:cs="Arial"/>
          <w:sz w:val="24"/>
          <w:szCs w:val="24"/>
        </w:rPr>
        <w:t xml:space="preserve">agricultural producers through </w:t>
      </w:r>
      <w:r>
        <w:rPr>
          <w:rFonts w:ascii="Arial" w:hAnsi="Arial" w:cs="Arial"/>
          <w:sz w:val="24"/>
          <w:szCs w:val="24"/>
        </w:rPr>
        <w:t>Environmental Quality Incentives Program (EQIP).</w:t>
      </w:r>
    </w:p>
    <w:p w14:paraId="5BE84299" w14:textId="6BB8F5C7" w:rsidR="00C97F63" w:rsidRDefault="00C97F6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hiring of new staff working from Conservation District Offices.</w:t>
      </w:r>
    </w:p>
    <w:p w14:paraId="7585EE9C" w14:textId="69631092" w:rsidR="00D47891" w:rsidRPr="00C97F63" w:rsidRDefault="00C97F63" w:rsidP="00C97F6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Briefly </w:t>
      </w:r>
      <w:r w:rsidR="009B2C37"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z w:val="24"/>
          <w:szCs w:val="24"/>
        </w:rPr>
        <w:t>cussed communication and outreach grants.</w:t>
      </w:r>
    </w:p>
    <w:p w14:paraId="1025D63E" w14:textId="77777777" w:rsidR="00F3517C" w:rsidRPr="00F3517C" w:rsidRDefault="00F3517C" w:rsidP="00F3517C">
      <w:pPr>
        <w:spacing w:after="0"/>
        <w:rPr>
          <w:rFonts w:ascii="Arial" w:hAnsi="Arial" w:cs="Arial"/>
          <w:sz w:val="24"/>
          <w:szCs w:val="24"/>
        </w:rPr>
      </w:pPr>
    </w:p>
    <w:p w14:paraId="2D5AC7A7" w14:textId="65EA2A03" w:rsidR="0024077F" w:rsidRPr="0024077F" w:rsidRDefault="00413CEB" w:rsidP="00240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Alan Chapman from WACD</w:t>
      </w:r>
      <w:r w:rsidR="00B84176">
        <w:rPr>
          <w:rFonts w:ascii="Arial" w:hAnsi="Arial" w:cs="Arial"/>
          <w:sz w:val="24"/>
          <w:szCs w:val="24"/>
        </w:rPr>
        <w:t>:</w:t>
      </w:r>
    </w:p>
    <w:p w14:paraId="02101638" w14:textId="409C9579" w:rsidR="0078208E" w:rsidRDefault="00413C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last board session – finances were deemed to be in good shape</w:t>
      </w:r>
      <w:r w:rsidR="006B47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1F11B5" w14:textId="12BA9D91" w:rsidR="00413CEB" w:rsidRDefault="00413C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recent bank failures </w:t>
      </w:r>
      <w:r w:rsidR="005462BA">
        <w:rPr>
          <w:rFonts w:ascii="Arial" w:hAnsi="Arial" w:cs="Arial"/>
          <w:sz w:val="24"/>
          <w:szCs w:val="24"/>
        </w:rPr>
        <w:t xml:space="preserve">they have internally </w:t>
      </w:r>
      <w:r>
        <w:rPr>
          <w:rFonts w:ascii="Arial" w:hAnsi="Arial" w:cs="Arial"/>
          <w:sz w:val="24"/>
          <w:szCs w:val="24"/>
        </w:rPr>
        <w:t>discussed the $250,000 limit on insured deposits.</w:t>
      </w:r>
    </w:p>
    <w:p w14:paraId="27895E2F" w14:textId="5525F52E" w:rsidR="00413CEB" w:rsidRDefault="00413C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investment portfolio divided 65-35% between stocks an</w:t>
      </w:r>
      <w:r w:rsidR="005462B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bonds.</w:t>
      </w:r>
    </w:p>
    <w:p w14:paraId="38FD7F79" w14:textId="639A977F" w:rsidR="00413CEB" w:rsidRDefault="00413C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investment rates of return.</w:t>
      </w:r>
    </w:p>
    <w:p w14:paraId="3CB2C046" w14:textId="3A3F7FCE" w:rsidR="00413CEB" w:rsidRDefault="00413C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Materials Center (PMC):</w:t>
      </w:r>
    </w:p>
    <w:p w14:paraId="3116E471" w14:textId="4F8124AF" w:rsidR="00413CEB" w:rsidRDefault="00413CEB" w:rsidP="00413CE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at 17% above projections</w:t>
      </w:r>
    </w:p>
    <w:p w14:paraId="3CFF64A1" w14:textId="77777777" w:rsidR="005D62B1" w:rsidRDefault="00413CEB" w:rsidP="00413CE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Expenses up by $150,000</w:t>
      </w:r>
    </w:p>
    <w:p w14:paraId="28692C23" w14:textId="772911D0" w:rsidR="00413CEB" w:rsidRDefault="005D62B1" w:rsidP="005D62B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Skagit Conservation District is interested in moving to the </w:t>
      </w:r>
      <w:r w:rsidR="00870A7F">
        <w:rPr>
          <w:rFonts w:ascii="Arial" w:hAnsi="Arial" w:cs="Arial"/>
          <w:sz w:val="24"/>
          <w:szCs w:val="24"/>
        </w:rPr>
        <w:t>60</w:t>
      </w:r>
      <w:r w:rsidR="003D5DCF">
        <w:rPr>
          <w:rFonts w:ascii="Arial" w:hAnsi="Arial" w:cs="Arial"/>
          <w:sz w:val="24"/>
          <w:szCs w:val="24"/>
        </w:rPr>
        <w:t>-</w:t>
      </w:r>
      <w:r w:rsidR="00870A7F">
        <w:rPr>
          <w:rFonts w:ascii="Arial" w:hAnsi="Arial" w:cs="Arial"/>
          <w:sz w:val="24"/>
          <w:szCs w:val="24"/>
        </w:rPr>
        <w:t xml:space="preserve">acre </w:t>
      </w:r>
      <w:r>
        <w:rPr>
          <w:rFonts w:ascii="Arial" w:hAnsi="Arial" w:cs="Arial"/>
          <w:sz w:val="24"/>
          <w:szCs w:val="24"/>
        </w:rPr>
        <w:t>site</w:t>
      </w:r>
      <w:r w:rsidR="00413C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PMC</w:t>
      </w:r>
      <w:r w:rsidR="00870A7F">
        <w:rPr>
          <w:rFonts w:ascii="Arial" w:hAnsi="Arial" w:cs="Arial"/>
          <w:sz w:val="24"/>
          <w:szCs w:val="24"/>
        </w:rPr>
        <w:t xml:space="preserve"> in Skagit Valley</w:t>
      </w:r>
      <w:r>
        <w:rPr>
          <w:rFonts w:ascii="Arial" w:hAnsi="Arial" w:cs="Arial"/>
          <w:sz w:val="24"/>
          <w:szCs w:val="24"/>
        </w:rPr>
        <w:t>.</w:t>
      </w:r>
    </w:p>
    <w:p w14:paraId="3E172B78" w14:textId="36A7D988" w:rsidR="00F81A1F" w:rsidRPr="00870A7F" w:rsidRDefault="001E190B" w:rsidP="00F81A1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Legislature will </w:t>
      </w:r>
      <w:r w:rsidR="00870A7F">
        <w:rPr>
          <w:rFonts w:ascii="Arial" w:hAnsi="Arial" w:cs="Arial"/>
          <w:sz w:val="24"/>
          <w:szCs w:val="24"/>
        </w:rPr>
        <w:t>institute a</w:t>
      </w:r>
      <w:r>
        <w:rPr>
          <w:rFonts w:ascii="Arial" w:hAnsi="Arial" w:cs="Arial"/>
          <w:sz w:val="24"/>
          <w:szCs w:val="24"/>
        </w:rPr>
        <w:t xml:space="preserve"> proviso in general budget for riparian</w:t>
      </w:r>
      <w:r w:rsidR="00F81A1F">
        <w:rPr>
          <w:rFonts w:ascii="Arial" w:hAnsi="Arial" w:cs="Arial"/>
          <w:sz w:val="24"/>
          <w:szCs w:val="24"/>
        </w:rPr>
        <w:t xml:space="preserve"> funding.</w:t>
      </w:r>
    </w:p>
    <w:p w14:paraId="4F7208CF" w14:textId="67F0F02D" w:rsidR="005D62B1" w:rsidRDefault="005D62B1" w:rsidP="005D62B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Livestock Committee:</w:t>
      </w:r>
    </w:p>
    <w:p w14:paraId="213ADDC5" w14:textId="23849477" w:rsidR="005D62B1" w:rsidRDefault="005D62B1" w:rsidP="005D62B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agriculture and cattle grazing and water rights.</w:t>
      </w:r>
    </w:p>
    <w:p w14:paraId="0A0668D2" w14:textId="17387B0A" w:rsidR="005D62B1" w:rsidRDefault="005D62B1" w:rsidP="005D62B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Conservation Districts prioritize water quality over water rights.</w:t>
      </w:r>
    </w:p>
    <w:p w14:paraId="05721EC2" w14:textId="2434D34B" w:rsidR="00CB1AD1" w:rsidRDefault="00CB1AD1" w:rsidP="0047464D">
      <w:pPr>
        <w:spacing w:after="0"/>
        <w:rPr>
          <w:rFonts w:ascii="Arial" w:hAnsi="Arial" w:cs="Arial"/>
          <w:sz w:val="24"/>
          <w:szCs w:val="24"/>
        </w:rPr>
      </w:pPr>
    </w:p>
    <w:p w14:paraId="199AA4E9" w14:textId="5B0C5CB6" w:rsidR="00E6725D" w:rsidRDefault="00E6725D" w:rsidP="0047464D">
      <w:pPr>
        <w:spacing w:after="0"/>
        <w:rPr>
          <w:rFonts w:ascii="Arial" w:hAnsi="Arial" w:cs="Arial"/>
          <w:sz w:val="24"/>
          <w:szCs w:val="24"/>
        </w:rPr>
      </w:pPr>
      <w:r w:rsidRPr="00E6725D">
        <w:rPr>
          <w:rFonts w:ascii="Arial" w:hAnsi="Arial" w:cs="Arial"/>
          <w:sz w:val="24"/>
          <w:szCs w:val="24"/>
          <w:u w:val="single"/>
        </w:rPr>
        <w:t>Jean Fike from WSCC</w:t>
      </w:r>
      <w:r>
        <w:rPr>
          <w:rFonts w:ascii="Arial" w:hAnsi="Arial" w:cs="Arial"/>
          <w:sz w:val="24"/>
          <w:szCs w:val="24"/>
        </w:rPr>
        <w:t>:</w:t>
      </w:r>
    </w:p>
    <w:p w14:paraId="0493B2AF" w14:textId="504A758E" w:rsidR="00B64F5D" w:rsidRDefault="00B808DF" w:rsidP="00E6725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updates on recent legislative events impacting</w:t>
      </w:r>
      <w:r w:rsidR="00A04018">
        <w:rPr>
          <w:rFonts w:ascii="Arial" w:hAnsi="Arial" w:cs="Arial"/>
          <w:sz w:val="24"/>
          <w:szCs w:val="24"/>
        </w:rPr>
        <w:t xml:space="preserve"> the operating and capital budgets.</w:t>
      </w:r>
      <w:r>
        <w:rPr>
          <w:rFonts w:ascii="Arial" w:hAnsi="Arial" w:cs="Arial"/>
          <w:sz w:val="24"/>
          <w:szCs w:val="24"/>
        </w:rPr>
        <w:t xml:space="preserve"> </w:t>
      </w:r>
      <w:r w:rsidR="00A04018">
        <w:rPr>
          <w:rFonts w:ascii="Arial" w:hAnsi="Arial" w:cs="Arial"/>
          <w:sz w:val="24"/>
          <w:szCs w:val="24"/>
        </w:rPr>
        <w:t xml:space="preserve"> </w:t>
      </w:r>
    </w:p>
    <w:p w14:paraId="45A7DEC8" w14:textId="4B2CB73C" w:rsidR="00064757" w:rsidRDefault="00A04018" w:rsidP="00E6725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$10 million requested by SCC for Riparian Grant program (which was increased to $100 million in the Governor</w:t>
      </w:r>
      <w:r w:rsidR="00BB02D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budget) is not in the Senate’s proposed budget but is included in the Governor budget proviso language to run a voluntary riparian grant program for priority riparian restoration and protection</w:t>
      </w:r>
      <w:r w:rsidR="00064757">
        <w:rPr>
          <w:rFonts w:ascii="Arial" w:hAnsi="Arial" w:cs="Arial"/>
          <w:sz w:val="24"/>
          <w:szCs w:val="24"/>
        </w:rPr>
        <w:t xml:space="preserve"> with </w:t>
      </w:r>
      <w:r w:rsidR="00240251">
        <w:rPr>
          <w:rFonts w:ascii="Arial" w:hAnsi="Arial" w:cs="Arial"/>
          <w:sz w:val="24"/>
          <w:szCs w:val="24"/>
        </w:rPr>
        <w:t xml:space="preserve">Washington </w:t>
      </w:r>
      <w:r w:rsidR="00064757">
        <w:rPr>
          <w:rFonts w:ascii="Arial" w:hAnsi="Arial" w:cs="Arial"/>
          <w:sz w:val="24"/>
          <w:szCs w:val="24"/>
        </w:rPr>
        <w:t>Department of Ecology, Recreation and Conservation</w:t>
      </w:r>
      <w:r w:rsidR="007028A2">
        <w:rPr>
          <w:rFonts w:ascii="Arial" w:hAnsi="Arial" w:cs="Arial"/>
          <w:sz w:val="24"/>
          <w:szCs w:val="24"/>
        </w:rPr>
        <w:t xml:space="preserve"> Office</w:t>
      </w:r>
      <w:r w:rsidR="00064757">
        <w:rPr>
          <w:rFonts w:ascii="Arial" w:hAnsi="Arial" w:cs="Arial"/>
          <w:sz w:val="24"/>
          <w:szCs w:val="24"/>
        </w:rPr>
        <w:t xml:space="preserve">, </w:t>
      </w:r>
      <w:r w:rsidR="007028A2">
        <w:rPr>
          <w:rFonts w:ascii="Arial" w:hAnsi="Arial" w:cs="Arial"/>
          <w:sz w:val="24"/>
          <w:szCs w:val="24"/>
        </w:rPr>
        <w:t xml:space="preserve">Department of </w:t>
      </w:r>
      <w:r w:rsidR="00064757">
        <w:rPr>
          <w:rFonts w:ascii="Arial" w:hAnsi="Arial" w:cs="Arial"/>
          <w:sz w:val="24"/>
          <w:szCs w:val="24"/>
        </w:rPr>
        <w:t>Fish and Wildlife and tribes to identify critical areas within watersheds to prioritize project investments and set a minimum standard for riparian buffers</w:t>
      </w:r>
      <w:r w:rsidR="005A3051">
        <w:rPr>
          <w:rFonts w:ascii="Arial" w:hAnsi="Arial" w:cs="Arial"/>
          <w:sz w:val="24"/>
          <w:szCs w:val="24"/>
        </w:rPr>
        <w:t>.</w:t>
      </w:r>
    </w:p>
    <w:p w14:paraId="330AB17D" w14:textId="77777777" w:rsidR="009B593B" w:rsidRDefault="00064757" w:rsidP="00E6725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$3 million in Voluntary Stewardship (VSP) Funding request was included in the Governors and Senate proposed budgets.</w:t>
      </w:r>
    </w:p>
    <w:p w14:paraId="50A5DFDF" w14:textId="42A9BE85" w:rsidR="00856CDD" w:rsidRPr="00856CDD" w:rsidRDefault="009B593B" w:rsidP="00856CDD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mention was made of the </w:t>
      </w:r>
      <w:r w:rsidR="00714F83">
        <w:rPr>
          <w:rFonts w:ascii="Arial" w:hAnsi="Arial" w:cs="Arial"/>
          <w:sz w:val="24"/>
          <w:szCs w:val="24"/>
        </w:rPr>
        <w:t xml:space="preserve">recent </w:t>
      </w:r>
      <w:r>
        <w:rPr>
          <w:rFonts w:ascii="Arial" w:hAnsi="Arial" w:cs="Arial"/>
          <w:sz w:val="24"/>
          <w:szCs w:val="24"/>
        </w:rPr>
        <w:t>termination of the SCC Executive Director</w:t>
      </w:r>
      <w:r w:rsidR="00714F83">
        <w:rPr>
          <w:rFonts w:ascii="Arial" w:hAnsi="Arial" w:cs="Arial"/>
          <w:sz w:val="24"/>
          <w:szCs w:val="24"/>
        </w:rPr>
        <w:t xml:space="preserve"> and the naming of Ron Shultz first as the short</w:t>
      </w:r>
      <w:r w:rsidR="00BB02D1">
        <w:rPr>
          <w:rFonts w:ascii="Arial" w:hAnsi="Arial" w:cs="Arial"/>
          <w:sz w:val="24"/>
          <w:szCs w:val="24"/>
        </w:rPr>
        <w:t>-</w:t>
      </w:r>
      <w:r w:rsidR="00714F83">
        <w:rPr>
          <w:rFonts w:ascii="Arial" w:hAnsi="Arial" w:cs="Arial"/>
          <w:sz w:val="24"/>
          <w:szCs w:val="24"/>
        </w:rPr>
        <w:t>term Interim Director</w:t>
      </w:r>
      <w:r w:rsidR="00856CDD">
        <w:rPr>
          <w:rFonts w:ascii="Arial" w:hAnsi="Arial" w:cs="Arial"/>
          <w:sz w:val="24"/>
          <w:szCs w:val="24"/>
        </w:rPr>
        <w:t>,</w:t>
      </w:r>
      <w:r w:rsidR="00714F83">
        <w:rPr>
          <w:rFonts w:ascii="Arial" w:hAnsi="Arial" w:cs="Arial"/>
          <w:sz w:val="24"/>
          <w:szCs w:val="24"/>
        </w:rPr>
        <w:t xml:space="preserve"> with Kirk Robinson being voted on 3/24/23 for a third time as the regular Interim Executive Director.</w:t>
      </w:r>
    </w:p>
    <w:p w14:paraId="4C7C1D8C" w14:textId="77777777" w:rsidR="003D5DCF" w:rsidRDefault="003D5DCF" w:rsidP="00856C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54B5F7" w14:textId="7F4467A6" w:rsidR="002357EF" w:rsidRPr="00856CDD" w:rsidRDefault="002357EF" w:rsidP="00856C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56CDD">
        <w:rPr>
          <w:rFonts w:ascii="Arial" w:hAnsi="Arial" w:cs="Arial"/>
          <w:b/>
          <w:bCs/>
          <w:sz w:val="24"/>
          <w:szCs w:val="24"/>
        </w:rPr>
        <w:t>Public Comments</w:t>
      </w:r>
      <w:r w:rsidR="00632E56" w:rsidRPr="00856CDD">
        <w:rPr>
          <w:rFonts w:ascii="Arial" w:hAnsi="Arial" w:cs="Arial"/>
          <w:b/>
          <w:bCs/>
          <w:sz w:val="24"/>
          <w:szCs w:val="24"/>
        </w:rPr>
        <w:t>:</w:t>
      </w:r>
    </w:p>
    <w:p w14:paraId="1B5867A3" w14:textId="3F429165" w:rsidR="002357EF" w:rsidRPr="008245C9" w:rsidRDefault="00DC7343" w:rsidP="000D2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8245C9">
        <w:rPr>
          <w:rFonts w:ascii="Arial" w:hAnsi="Arial" w:cs="Arial"/>
          <w:sz w:val="24"/>
          <w:szCs w:val="24"/>
        </w:rPr>
        <w:t xml:space="preserve">. </w:t>
      </w:r>
      <w:r w:rsidR="00983EA3" w:rsidRPr="008245C9">
        <w:rPr>
          <w:rFonts w:ascii="Arial" w:hAnsi="Arial" w:cs="Arial"/>
          <w:sz w:val="24"/>
          <w:szCs w:val="24"/>
        </w:rPr>
        <w:t xml:space="preserve"> 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27454E4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  <w:r w:rsidR="00632E56">
        <w:rPr>
          <w:rFonts w:ascii="Arial" w:hAnsi="Arial" w:cs="Arial"/>
          <w:b/>
          <w:bCs/>
          <w:sz w:val="24"/>
          <w:szCs w:val="24"/>
        </w:rPr>
        <w:t>:</w:t>
      </w:r>
    </w:p>
    <w:p w14:paraId="6E7F8CB4" w14:textId="283B305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</w:t>
      </w:r>
      <w:r w:rsidR="00ED236F">
        <w:rPr>
          <w:rFonts w:ascii="Arial" w:hAnsi="Arial" w:cs="Arial"/>
          <w:sz w:val="24"/>
          <w:szCs w:val="24"/>
        </w:rPr>
        <w:t xml:space="preserve"> by </w:t>
      </w:r>
      <w:r w:rsidR="00931FDE">
        <w:rPr>
          <w:rFonts w:ascii="Arial" w:hAnsi="Arial" w:cs="Arial"/>
          <w:sz w:val="24"/>
          <w:szCs w:val="24"/>
        </w:rPr>
        <w:t>Vicki Heater</w:t>
      </w:r>
      <w:r>
        <w:rPr>
          <w:rFonts w:ascii="Arial" w:hAnsi="Arial" w:cs="Arial"/>
          <w:sz w:val="24"/>
          <w:szCs w:val="24"/>
        </w:rPr>
        <w:t xml:space="preserve">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1C3792">
        <w:rPr>
          <w:rFonts w:ascii="Arial" w:hAnsi="Arial" w:cs="Arial"/>
          <w:sz w:val="24"/>
          <w:szCs w:val="24"/>
        </w:rPr>
        <w:t>1</w:t>
      </w:r>
      <w:r w:rsidR="00931FDE">
        <w:rPr>
          <w:rFonts w:ascii="Arial" w:hAnsi="Arial" w:cs="Arial"/>
          <w:sz w:val="24"/>
          <w:szCs w:val="24"/>
        </w:rPr>
        <w:t>0</w:t>
      </w:r>
      <w:r w:rsidR="001C3792">
        <w:rPr>
          <w:rFonts w:ascii="Arial" w:hAnsi="Arial" w:cs="Arial"/>
          <w:sz w:val="24"/>
          <w:szCs w:val="24"/>
        </w:rPr>
        <w:t>:</w:t>
      </w:r>
      <w:r w:rsidR="00856CDD">
        <w:rPr>
          <w:rFonts w:ascii="Arial" w:hAnsi="Arial" w:cs="Arial"/>
          <w:sz w:val="24"/>
          <w:szCs w:val="24"/>
        </w:rPr>
        <w:t>3</w:t>
      </w:r>
      <w:r w:rsidR="001C3792">
        <w:rPr>
          <w:rFonts w:ascii="Arial" w:hAnsi="Arial" w:cs="Arial"/>
          <w:sz w:val="24"/>
          <w:szCs w:val="24"/>
        </w:rPr>
        <w:t>0am</w:t>
      </w:r>
      <w:r w:rsidR="00A77F58">
        <w:rPr>
          <w:rFonts w:ascii="Arial" w:hAnsi="Arial" w:cs="Arial"/>
          <w:sz w:val="24"/>
          <w:szCs w:val="24"/>
        </w:rPr>
        <w:t>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4A02D936" w14:textId="2F2BC3B7" w:rsidR="00856CDD" w:rsidRDefault="00A2751C" w:rsidP="00D376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A33D2F">
        <w:rPr>
          <w:rFonts w:ascii="Arial" w:hAnsi="Arial" w:cs="Arial"/>
          <w:b/>
          <w:bCs/>
          <w:sz w:val="24"/>
          <w:szCs w:val="24"/>
        </w:rPr>
        <w:t>Regular Monthly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0D20E3">
        <w:rPr>
          <w:rFonts w:ascii="Arial" w:hAnsi="Arial" w:cs="Arial"/>
          <w:b/>
          <w:bCs/>
          <w:sz w:val="24"/>
          <w:szCs w:val="24"/>
        </w:rPr>
        <w:t>Friday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856CDD">
        <w:rPr>
          <w:rFonts w:ascii="Arial" w:hAnsi="Arial" w:cs="Arial"/>
          <w:b/>
          <w:bCs/>
          <w:sz w:val="24"/>
          <w:szCs w:val="24"/>
        </w:rPr>
        <w:t>April 28</w:t>
      </w:r>
      <w:r w:rsidR="00C604C6">
        <w:rPr>
          <w:rFonts w:ascii="Arial" w:hAnsi="Arial" w:cs="Arial"/>
          <w:b/>
          <w:bCs/>
          <w:sz w:val="24"/>
          <w:szCs w:val="24"/>
        </w:rPr>
        <w:t>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D20E3">
        <w:rPr>
          <w:rFonts w:ascii="Arial" w:hAnsi="Arial" w:cs="Arial"/>
          <w:b/>
          <w:bCs/>
          <w:sz w:val="24"/>
          <w:szCs w:val="24"/>
        </w:rPr>
        <w:t>3</w:t>
      </w:r>
      <w:r w:rsidR="00856CDD">
        <w:rPr>
          <w:rFonts w:ascii="Arial" w:hAnsi="Arial" w:cs="Arial"/>
          <w:b/>
          <w:bCs/>
          <w:sz w:val="24"/>
          <w:szCs w:val="24"/>
        </w:rPr>
        <w:t xml:space="preserve"> </w:t>
      </w:r>
      <w:r w:rsidR="00FB7A89">
        <w:rPr>
          <w:rFonts w:ascii="Arial" w:hAnsi="Arial" w:cs="Arial"/>
          <w:b/>
          <w:bCs/>
          <w:sz w:val="24"/>
          <w:szCs w:val="24"/>
        </w:rPr>
        <w:t>from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</w:t>
      </w:r>
      <w:r w:rsidR="000D20E3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D20E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am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r w:rsidR="004B75C8">
        <w:rPr>
          <w:rFonts w:ascii="Arial" w:hAnsi="Arial" w:cs="Arial"/>
          <w:b/>
          <w:bCs/>
          <w:sz w:val="24"/>
          <w:szCs w:val="24"/>
        </w:rPr>
        <w:t>4</w:t>
      </w:r>
      <w:r w:rsidR="00FB7A89">
        <w:rPr>
          <w:rFonts w:ascii="Arial" w:hAnsi="Arial" w:cs="Arial"/>
          <w:b/>
          <w:bCs/>
          <w:sz w:val="24"/>
          <w:szCs w:val="24"/>
        </w:rPr>
        <w:t>:00 pm</w:t>
      </w:r>
      <w:r w:rsidR="00856CDD">
        <w:rPr>
          <w:rFonts w:ascii="Arial" w:hAnsi="Arial" w:cs="Arial"/>
          <w:b/>
          <w:bCs/>
          <w:sz w:val="24"/>
          <w:szCs w:val="24"/>
        </w:rPr>
        <w:t>.</w:t>
      </w:r>
      <w:r w:rsidR="0048333F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56CD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A691" w14:textId="77777777" w:rsidR="00890B27" w:rsidRDefault="00890B27" w:rsidP="00C0537B">
      <w:pPr>
        <w:spacing w:after="0" w:line="240" w:lineRule="auto"/>
      </w:pPr>
      <w:r>
        <w:separator/>
      </w:r>
    </w:p>
  </w:endnote>
  <w:endnote w:type="continuationSeparator" w:id="0">
    <w:p w14:paraId="600145C9" w14:textId="77777777" w:rsidR="00890B27" w:rsidRDefault="00890B27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F3CC" w14:textId="77777777" w:rsidR="00890B27" w:rsidRDefault="00890B27" w:rsidP="00C0537B">
      <w:pPr>
        <w:spacing w:after="0" w:line="240" w:lineRule="auto"/>
      </w:pPr>
      <w:r>
        <w:separator/>
      </w:r>
    </w:p>
  </w:footnote>
  <w:footnote w:type="continuationSeparator" w:id="0">
    <w:p w14:paraId="096917AC" w14:textId="77777777" w:rsidR="00890B27" w:rsidRDefault="00890B27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DF6"/>
    <w:multiLevelType w:val="hybridMultilevel"/>
    <w:tmpl w:val="C3E0E53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2B62289"/>
    <w:multiLevelType w:val="hybridMultilevel"/>
    <w:tmpl w:val="31E6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D14"/>
    <w:multiLevelType w:val="hybridMultilevel"/>
    <w:tmpl w:val="E8A8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5AAF"/>
    <w:multiLevelType w:val="hybridMultilevel"/>
    <w:tmpl w:val="597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78FE"/>
    <w:multiLevelType w:val="hybridMultilevel"/>
    <w:tmpl w:val="F938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83F"/>
    <w:multiLevelType w:val="hybridMultilevel"/>
    <w:tmpl w:val="03AE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762F"/>
    <w:multiLevelType w:val="hybridMultilevel"/>
    <w:tmpl w:val="28D2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29F5"/>
    <w:multiLevelType w:val="hybridMultilevel"/>
    <w:tmpl w:val="D3E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54B5"/>
    <w:multiLevelType w:val="hybridMultilevel"/>
    <w:tmpl w:val="B1C8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944"/>
    <w:multiLevelType w:val="hybridMultilevel"/>
    <w:tmpl w:val="AB50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5659"/>
    <w:multiLevelType w:val="hybridMultilevel"/>
    <w:tmpl w:val="A89C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AEF"/>
    <w:multiLevelType w:val="hybridMultilevel"/>
    <w:tmpl w:val="AFB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5693"/>
    <w:multiLevelType w:val="hybridMultilevel"/>
    <w:tmpl w:val="F9EC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53559"/>
    <w:multiLevelType w:val="hybridMultilevel"/>
    <w:tmpl w:val="AFD2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45F0"/>
    <w:multiLevelType w:val="hybridMultilevel"/>
    <w:tmpl w:val="B75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C6F78"/>
    <w:multiLevelType w:val="hybridMultilevel"/>
    <w:tmpl w:val="29D8AB60"/>
    <w:lvl w:ilvl="0" w:tplc="15C0B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27E1"/>
    <w:multiLevelType w:val="hybridMultilevel"/>
    <w:tmpl w:val="3074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66EA8"/>
    <w:multiLevelType w:val="hybridMultilevel"/>
    <w:tmpl w:val="EE12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A33E8"/>
    <w:multiLevelType w:val="hybridMultilevel"/>
    <w:tmpl w:val="9A46E0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56567"/>
    <w:multiLevelType w:val="hybridMultilevel"/>
    <w:tmpl w:val="B6B0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A59EA"/>
    <w:multiLevelType w:val="hybridMultilevel"/>
    <w:tmpl w:val="5EA43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30D60"/>
    <w:multiLevelType w:val="hybridMultilevel"/>
    <w:tmpl w:val="BEA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494F"/>
    <w:multiLevelType w:val="hybridMultilevel"/>
    <w:tmpl w:val="1C4CFFD4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3" w15:restartNumberingAfterBreak="0">
    <w:nsid w:val="55BA772A"/>
    <w:multiLevelType w:val="hybridMultilevel"/>
    <w:tmpl w:val="0018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7DBA"/>
    <w:multiLevelType w:val="hybridMultilevel"/>
    <w:tmpl w:val="4A2835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22675E"/>
    <w:multiLevelType w:val="hybridMultilevel"/>
    <w:tmpl w:val="8B54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A4BB4"/>
    <w:multiLevelType w:val="hybridMultilevel"/>
    <w:tmpl w:val="F39C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0C26"/>
    <w:multiLevelType w:val="hybridMultilevel"/>
    <w:tmpl w:val="6FCA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70E1"/>
    <w:multiLevelType w:val="hybridMultilevel"/>
    <w:tmpl w:val="0F3C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F654C"/>
    <w:multiLevelType w:val="hybridMultilevel"/>
    <w:tmpl w:val="BCDA84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4A5"/>
    <w:multiLevelType w:val="hybridMultilevel"/>
    <w:tmpl w:val="2FB6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37566"/>
    <w:multiLevelType w:val="hybridMultilevel"/>
    <w:tmpl w:val="24B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843A9"/>
    <w:multiLevelType w:val="hybridMultilevel"/>
    <w:tmpl w:val="7EE6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9810">
    <w:abstractNumId w:val="31"/>
  </w:num>
  <w:num w:numId="2" w16cid:durableId="566455021">
    <w:abstractNumId w:val="29"/>
  </w:num>
  <w:num w:numId="3" w16cid:durableId="462695828">
    <w:abstractNumId w:val="18"/>
  </w:num>
  <w:num w:numId="4" w16cid:durableId="1204444557">
    <w:abstractNumId w:val="12"/>
  </w:num>
  <w:num w:numId="5" w16cid:durableId="55202198">
    <w:abstractNumId w:val="11"/>
  </w:num>
  <w:num w:numId="6" w16cid:durableId="1633711342">
    <w:abstractNumId w:val="4"/>
  </w:num>
  <w:num w:numId="7" w16cid:durableId="1865558305">
    <w:abstractNumId w:val="1"/>
  </w:num>
  <w:num w:numId="8" w16cid:durableId="836311680">
    <w:abstractNumId w:val="24"/>
  </w:num>
  <w:num w:numId="9" w16cid:durableId="74520994">
    <w:abstractNumId w:val="5"/>
  </w:num>
  <w:num w:numId="10" w16cid:durableId="986666738">
    <w:abstractNumId w:val="14"/>
  </w:num>
  <w:num w:numId="11" w16cid:durableId="1572764372">
    <w:abstractNumId w:val="32"/>
  </w:num>
  <w:num w:numId="12" w16cid:durableId="914782756">
    <w:abstractNumId w:val="2"/>
  </w:num>
  <w:num w:numId="13" w16cid:durableId="1624537309">
    <w:abstractNumId w:val="0"/>
  </w:num>
  <w:num w:numId="14" w16cid:durableId="720399641">
    <w:abstractNumId w:val="13"/>
  </w:num>
  <w:num w:numId="15" w16cid:durableId="1445803892">
    <w:abstractNumId w:val="8"/>
  </w:num>
  <w:num w:numId="16" w16cid:durableId="909581468">
    <w:abstractNumId w:val="23"/>
  </w:num>
  <w:num w:numId="17" w16cid:durableId="684475559">
    <w:abstractNumId w:val="33"/>
  </w:num>
  <w:num w:numId="18" w16cid:durableId="211233608">
    <w:abstractNumId w:val="7"/>
  </w:num>
  <w:num w:numId="19" w16cid:durableId="1711153279">
    <w:abstractNumId w:val="22"/>
  </w:num>
  <w:num w:numId="20" w16cid:durableId="207228291">
    <w:abstractNumId w:val="3"/>
  </w:num>
  <w:num w:numId="21" w16cid:durableId="1322854988">
    <w:abstractNumId w:val="20"/>
  </w:num>
  <w:num w:numId="22" w16cid:durableId="351419218">
    <w:abstractNumId w:val="15"/>
  </w:num>
  <w:num w:numId="23" w16cid:durableId="1920216739">
    <w:abstractNumId w:val="28"/>
  </w:num>
  <w:num w:numId="24" w16cid:durableId="1937210166">
    <w:abstractNumId w:val="10"/>
  </w:num>
  <w:num w:numId="25" w16cid:durableId="148254857">
    <w:abstractNumId w:val="17"/>
  </w:num>
  <w:num w:numId="26" w16cid:durableId="23989379">
    <w:abstractNumId w:val="9"/>
  </w:num>
  <w:num w:numId="27" w16cid:durableId="681277420">
    <w:abstractNumId w:val="25"/>
  </w:num>
  <w:num w:numId="28" w16cid:durableId="1564944436">
    <w:abstractNumId w:val="34"/>
  </w:num>
  <w:num w:numId="29" w16cid:durableId="1304001698">
    <w:abstractNumId w:val="6"/>
  </w:num>
  <w:num w:numId="30" w16cid:durableId="672072128">
    <w:abstractNumId w:val="21"/>
  </w:num>
  <w:num w:numId="31" w16cid:durableId="121701388">
    <w:abstractNumId w:val="30"/>
  </w:num>
  <w:num w:numId="32" w16cid:durableId="520167377">
    <w:abstractNumId w:val="19"/>
  </w:num>
  <w:num w:numId="33" w16cid:durableId="1408570755">
    <w:abstractNumId w:val="27"/>
  </w:num>
  <w:num w:numId="34" w16cid:durableId="1199929587">
    <w:abstractNumId w:val="26"/>
  </w:num>
  <w:num w:numId="35" w16cid:durableId="125050416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06B2"/>
    <w:rsid w:val="00001072"/>
    <w:rsid w:val="0000124B"/>
    <w:rsid w:val="0000167C"/>
    <w:rsid w:val="00002BEA"/>
    <w:rsid w:val="000031EE"/>
    <w:rsid w:val="000032D7"/>
    <w:rsid w:val="00003764"/>
    <w:rsid w:val="00003AFD"/>
    <w:rsid w:val="000042B0"/>
    <w:rsid w:val="00004896"/>
    <w:rsid w:val="00004F3B"/>
    <w:rsid w:val="00005FB4"/>
    <w:rsid w:val="00006279"/>
    <w:rsid w:val="00007008"/>
    <w:rsid w:val="00007117"/>
    <w:rsid w:val="00007D67"/>
    <w:rsid w:val="00012B59"/>
    <w:rsid w:val="000143D7"/>
    <w:rsid w:val="0001515D"/>
    <w:rsid w:val="00015197"/>
    <w:rsid w:val="000171CE"/>
    <w:rsid w:val="000201C2"/>
    <w:rsid w:val="00021F41"/>
    <w:rsid w:val="00021FE4"/>
    <w:rsid w:val="0002210A"/>
    <w:rsid w:val="000235EF"/>
    <w:rsid w:val="000238A0"/>
    <w:rsid w:val="00023A8F"/>
    <w:rsid w:val="00023CF4"/>
    <w:rsid w:val="00024910"/>
    <w:rsid w:val="00024E8F"/>
    <w:rsid w:val="00025668"/>
    <w:rsid w:val="000264E5"/>
    <w:rsid w:val="00026D61"/>
    <w:rsid w:val="0002714C"/>
    <w:rsid w:val="00027508"/>
    <w:rsid w:val="00027FDA"/>
    <w:rsid w:val="000301C5"/>
    <w:rsid w:val="00030D1F"/>
    <w:rsid w:val="00030F69"/>
    <w:rsid w:val="00031092"/>
    <w:rsid w:val="00031156"/>
    <w:rsid w:val="00031D5E"/>
    <w:rsid w:val="00031E8E"/>
    <w:rsid w:val="00032134"/>
    <w:rsid w:val="00032A2A"/>
    <w:rsid w:val="00033DB9"/>
    <w:rsid w:val="00034194"/>
    <w:rsid w:val="00034CC8"/>
    <w:rsid w:val="00035B30"/>
    <w:rsid w:val="00035BB8"/>
    <w:rsid w:val="00040E05"/>
    <w:rsid w:val="00041879"/>
    <w:rsid w:val="00041E51"/>
    <w:rsid w:val="000432BA"/>
    <w:rsid w:val="0004422C"/>
    <w:rsid w:val="00044330"/>
    <w:rsid w:val="00044837"/>
    <w:rsid w:val="0004500F"/>
    <w:rsid w:val="000456D7"/>
    <w:rsid w:val="0004650B"/>
    <w:rsid w:val="000469F2"/>
    <w:rsid w:val="00046A10"/>
    <w:rsid w:val="000476AA"/>
    <w:rsid w:val="00050710"/>
    <w:rsid w:val="00050A56"/>
    <w:rsid w:val="0005151A"/>
    <w:rsid w:val="0005227C"/>
    <w:rsid w:val="0005237A"/>
    <w:rsid w:val="0005271A"/>
    <w:rsid w:val="00052848"/>
    <w:rsid w:val="00053F76"/>
    <w:rsid w:val="0005478A"/>
    <w:rsid w:val="00055471"/>
    <w:rsid w:val="00055797"/>
    <w:rsid w:val="000558A1"/>
    <w:rsid w:val="0005780E"/>
    <w:rsid w:val="00060109"/>
    <w:rsid w:val="0006037F"/>
    <w:rsid w:val="00060934"/>
    <w:rsid w:val="00061D4F"/>
    <w:rsid w:val="000630D6"/>
    <w:rsid w:val="000631C9"/>
    <w:rsid w:val="00063C70"/>
    <w:rsid w:val="0006407B"/>
    <w:rsid w:val="00064757"/>
    <w:rsid w:val="00064E37"/>
    <w:rsid w:val="0006514B"/>
    <w:rsid w:val="00067388"/>
    <w:rsid w:val="00067E48"/>
    <w:rsid w:val="00070068"/>
    <w:rsid w:val="0007051D"/>
    <w:rsid w:val="00070568"/>
    <w:rsid w:val="00070A62"/>
    <w:rsid w:val="00072676"/>
    <w:rsid w:val="00072863"/>
    <w:rsid w:val="00072BDE"/>
    <w:rsid w:val="00072FF5"/>
    <w:rsid w:val="00073273"/>
    <w:rsid w:val="00073930"/>
    <w:rsid w:val="00074C80"/>
    <w:rsid w:val="000750A4"/>
    <w:rsid w:val="00075952"/>
    <w:rsid w:val="00075EC4"/>
    <w:rsid w:val="00075FB8"/>
    <w:rsid w:val="0007662A"/>
    <w:rsid w:val="000766FC"/>
    <w:rsid w:val="00076AC8"/>
    <w:rsid w:val="00076B2A"/>
    <w:rsid w:val="0007749E"/>
    <w:rsid w:val="00077BD1"/>
    <w:rsid w:val="00080178"/>
    <w:rsid w:val="00080A45"/>
    <w:rsid w:val="00081267"/>
    <w:rsid w:val="00081461"/>
    <w:rsid w:val="00081D7C"/>
    <w:rsid w:val="00081F75"/>
    <w:rsid w:val="000824B9"/>
    <w:rsid w:val="00082896"/>
    <w:rsid w:val="0008297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5F0"/>
    <w:rsid w:val="00091841"/>
    <w:rsid w:val="000920C4"/>
    <w:rsid w:val="00092104"/>
    <w:rsid w:val="00092CBA"/>
    <w:rsid w:val="00092D18"/>
    <w:rsid w:val="000935B7"/>
    <w:rsid w:val="0009403F"/>
    <w:rsid w:val="000947C3"/>
    <w:rsid w:val="00094E13"/>
    <w:rsid w:val="00094FB7"/>
    <w:rsid w:val="00095262"/>
    <w:rsid w:val="00096BC2"/>
    <w:rsid w:val="00097438"/>
    <w:rsid w:val="000974E7"/>
    <w:rsid w:val="0009765F"/>
    <w:rsid w:val="000A091C"/>
    <w:rsid w:val="000A177F"/>
    <w:rsid w:val="000A39B1"/>
    <w:rsid w:val="000A402B"/>
    <w:rsid w:val="000A462A"/>
    <w:rsid w:val="000A5410"/>
    <w:rsid w:val="000A5AD1"/>
    <w:rsid w:val="000A63BC"/>
    <w:rsid w:val="000A6596"/>
    <w:rsid w:val="000A6EEF"/>
    <w:rsid w:val="000A7F25"/>
    <w:rsid w:val="000B0491"/>
    <w:rsid w:val="000B1253"/>
    <w:rsid w:val="000B22D8"/>
    <w:rsid w:val="000B234F"/>
    <w:rsid w:val="000B2441"/>
    <w:rsid w:val="000B25BE"/>
    <w:rsid w:val="000B2D0C"/>
    <w:rsid w:val="000B2E6D"/>
    <w:rsid w:val="000B3210"/>
    <w:rsid w:val="000B3AA5"/>
    <w:rsid w:val="000B3E57"/>
    <w:rsid w:val="000B4791"/>
    <w:rsid w:val="000B4932"/>
    <w:rsid w:val="000B660B"/>
    <w:rsid w:val="000B6793"/>
    <w:rsid w:val="000B680F"/>
    <w:rsid w:val="000B6E5F"/>
    <w:rsid w:val="000B70C2"/>
    <w:rsid w:val="000C03C0"/>
    <w:rsid w:val="000C1137"/>
    <w:rsid w:val="000C2283"/>
    <w:rsid w:val="000C5021"/>
    <w:rsid w:val="000C5223"/>
    <w:rsid w:val="000C6C48"/>
    <w:rsid w:val="000C7724"/>
    <w:rsid w:val="000C78EE"/>
    <w:rsid w:val="000D0623"/>
    <w:rsid w:val="000D0AF1"/>
    <w:rsid w:val="000D0C46"/>
    <w:rsid w:val="000D20E3"/>
    <w:rsid w:val="000D29F2"/>
    <w:rsid w:val="000D2D71"/>
    <w:rsid w:val="000D2DE0"/>
    <w:rsid w:val="000D4C37"/>
    <w:rsid w:val="000D4C81"/>
    <w:rsid w:val="000D5C1B"/>
    <w:rsid w:val="000D5EB5"/>
    <w:rsid w:val="000D62D2"/>
    <w:rsid w:val="000D6A32"/>
    <w:rsid w:val="000D6FF1"/>
    <w:rsid w:val="000D7B3E"/>
    <w:rsid w:val="000E083A"/>
    <w:rsid w:val="000E1106"/>
    <w:rsid w:val="000E1A91"/>
    <w:rsid w:val="000E22A1"/>
    <w:rsid w:val="000E2864"/>
    <w:rsid w:val="000E2907"/>
    <w:rsid w:val="000E2AE9"/>
    <w:rsid w:val="000E2DD5"/>
    <w:rsid w:val="000E3CF0"/>
    <w:rsid w:val="000E5B8A"/>
    <w:rsid w:val="000E6246"/>
    <w:rsid w:val="000E6C63"/>
    <w:rsid w:val="000E6CA4"/>
    <w:rsid w:val="000E6CE6"/>
    <w:rsid w:val="000E6D17"/>
    <w:rsid w:val="000E6F76"/>
    <w:rsid w:val="000E70A7"/>
    <w:rsid w:val="000F0079"/>
    <w:rsid w:val="000F0099"/>
    <w:rsid w:val="000F0EE1"/>
    <w:rsid w:val="000F232F"/>
    <w:rsid w:val="000F279D"/>
    <w:rsid w:val="000F27AE"/>
    <w:rsid w:val="000F33DF"/>
    <w:rsid w:val="000F34CB"/>
    <w:rsid w:val="000F61ED"/>
    <w:rsid w:val="000F6216"/>
    <w:rsid w:val="000F633F"/>
    <w:rsid w:val="000F654B"/>
    <w:rsid w:val="000F6953"/>
    <w:rsid w:val="000F7A7D"/>
    <w:rsid w:val="000F7C17"/>
    <w:rsid w:val="00100998"/>
    <w:rsid w:val="00100A26"/>
    <w:rsid w:val="00101359"/>
    <w:rsid w:val="001016D2"/>
    <w:rsid w:val="00101871"/>
    <w:rsid w:val="00101AAD"/>
    <w:rsid w:val="00103BD1"/>
    <w:rsid w:val="00103D11"/>
    <w:rsid w:val="00103DCD"/>
    <w:rsid w:val="00104136"/>
    <w:rsid w:val="001047CC"/>
    <w:rsid w:val="001060AD"/>
    <w:rsid w:val="001062A4"/>
    <w:rsid w:val="001116D5"/>
    <w:rsid w:val="00111ABA"/>
    <w:rsid w:val="001127E7"/>
    <w:rsid w:val="00112FEC"/>
    <w:rsid w:val="00112FF4"/>
    <w:rsid w:val="00113BC1"/>
    <w:rsid w:val="00113E89"/>
    <w:rsid w:val="00114D6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2EB"/>
    <w:rsid w:val="00123A0E"/>
    <w:rsid w:val="00123AF1"/>
    <w:rsid w:val="001241DB"/>
    <w:rsid w:val="0012447E"/>
    <w:rsid w:val="00124765"/>
    <w:rsid w:val="001247B9"/>
    <w:rsid w:val="00124A03"/>
    <w:rsid w:val="001258A8"/>
    <w:rsid w:val="00125DAC"/>
    <w:rsid w:val="0012612B"/>
    <w:rsid w:val="00126626"/>
    <w:rsid w:val="00127425"/>
    <w:rsid w:val="00127699"/>
    <w:rsid w:val="001276AA"/>
    <w:rsid w:val="00127E4D"/>
    <w:rsid w:val="001302AB"/>
    <w:rsid w:val="00130C8C"/>
    <w:rsid w:val="0013115D"/>
    <w:rsid w:val="00132024"/>
    <w:rsid w:val="001323B9"/>
    <w:rsid w:val="00132A7E"/>
    <w:rsid w:val="00133314"/>
    <w:rsid w:val="00133CA6"/>
    <w:rsid w:val="00134A5E"/>
    <w:rsid w:val="00134D38"/>
    <w:rsid w:val="00134D88"/>
    <w:rsid w:val="00135458"/>
    <w:rsid w:val="00135641"/>
    <w:rsid w:val="001368D6"/>
    <w:rsid w:val="0013692C"/>
    <w:rsid w:val="00137AEC"/>
    <w:rsid w:val="00140000"/>
    <w:rsid w:val="0014045D"/>
    <w:rsid w:val="001407DE"/>
    <w:rsid w:val="001413EA"/>
    <w:rsid w:val="001420BA"/>
    <w:rsid w:val="00143350"/>
    <w:rsid w:val="00143EF7"/>
    <w:rsid w:val="0014453A"/>
    <w:rsid w:val="00144C59"/>
    <w:rsid w:val="00145F55"/>
    <w:rsid w:val="00146A30"/>
    <w:rsid w:val="00146E22"/>
    <w:rsid w:val="00146EAF"/>
    <w:rsid w:val="0014745B"/>
    <w:rsid w:val="0014771B"/>
    <w:rsid w:val="00147CEA"/>
    <w:rsid w:val="00147DD7"/>
    <w:rsid w:val="00147F35"/>
    <w:rsid w:val="00150E98"/>
    <w:rsid w:val="0015106E"/>
    <w:rsid w:val="00151A95"/>
    <w:rsid w:val="00152014"/>
    <w:rsid w:val="001538E1"/>
    <w:rsid w:val="00154343"/>
    <w:rsid w:val="00154862"/>
    <w:rsid w:val="001548BA"/>
    <w:rsid w:val="00154E51"/>
    <w:rsid w:val="00155344"/>
    <w:rsid w:val="0015563C"/>
    <w:rsid w:val="00155CCD"/>
    <w:rsid w:val="001563B4"/>
    <w:rsid w:val="0015699E"/>
    <w:rsid w:val="00156B6B"/>
    <w:rsid w:val="00156E64"/>
    <w:rsid w:val="0015748A"/>
    <w:rsid w:val="001574EB"/>
    <w:rsid w:val="00157572"/>
    <w:rsid w:val="00157D80"/>
    <w:rsid w:val="00160AB9"/>
    <w:rsid w:val="00160AD8"/>
    <w:rsid w:val="00160B6E"/>
    <w:rsid w:val="0016121E"/>
    <w:rsid w:val="0016128F"/>
    <w:rsid w:val="0016253C"/>
    <w:rsid w:val="00162658"/>
    <w:rsid w:val="001626D1"/>
    <w:rsid w:val="00163438"/>
    <w:rsid w:val="00163579"/>
    <w:rsid w:val="00164BA0"/>
    <w:rsid w:val="00164E44"/>
    <w:rsid w:val="00164E87"/>
    <w:rsid w:val="00165BBF"/>
    <w:rsid w:val="00166FC3"/>
    <w:rsid w:val="00167A12"/>
    <w:rsid w:val="00170237"/>
    <w:rsid w:val="00170440"/>
    <w:rsid w:val="00170510"/>
    <w:rsid w:val="00171445"/>
    <w:rsid w:val="00171B7C"/>
    <w:rsid w:val="001730C6"/>
    <w:rsid w:val="001736C4"/>
    <w:rsid w:val="0017384A"/>
    <w:rsid w:val="00173C11"/>
    <w:rsid w:val="00173C37"/>
    <w:rsid w:val="001740D5"/>
    <w:rsid w:val="00174796"/>
    <w:rsid w:val="00175608"/>
    <w:rsid w:val="00175932"/>
    <w:rsid w:val="0017605D"/>
    <w:rsid w:val="0017658C"/>
    <w:rsid w:val="001765F7"/>
    <w:rsid w:val="00176E71"/>
    <w:rsid w:val="00180741"/>
    <w:rsid w:val="00180D38"/>
    <w:rsid w:val="00181BD5"/>
    <w:rsid w:val="00182639"/>
    <w:rsid w:val="00182E95"/>
    <w:rsid w:val="001831C3"/>
    <w:rsid w:val="0018397A"/>
    <w:rsid w:val="001847A5"/>
    <w:rsid w:val="001848C5"/>
    <w:rsid w:val="001853E8"/>
    <w:rsid w:val="00185A4B"/>
    <w:rsid w:val="00185F58"/>
    <w:rsid w:val="00187834"/>
    <w:rsid w:val="00190817"/>
    <w:rsid w:val="00190937"/>
    <w:rsid w:val="001909F7"/>
    <w:rsid w:val="00190A63"/>
    <w:rsid w:val="00190ACF"/>
    <w:rsid w:val="00190D12"/>
    <w:rsid w:val="00192067"/>
    <w:rsid w:val="001920C6"/>
    <w:rsid w:val="00192F94"/>
    <w:rsid w:val="00192FC7"/>
    <w:rsid w:val="00194D12"/>
    <w:rsid w:val="00194E81"/>
    <w:rsid w:val="001953AB"/>
    <w:rsid w:val="0019633A"/>
    <w:rsid w:val="00196498"/>
    <w:rsid w:val="0019670B"/>
    <w:rsid w:val="001968A5"/>
    <w:rsid w:val="00196C1E"/>
    <w:rsid w:val="001978C4"/>
    <w:rsid w:val="00197C0F"/>
    <w:rsid w:val="00197C8C"/>
    <w:rsid w:val="00197ED1"/>
    <w:rsid w:val="001A052D"/>
    <w:rsid w:val="001A070A"/>
    <w:rsid w:val="001A0B34"/>
    <w:rsid w:val="001A0C66"/>
    <w:rsid w:val="001A26FA"/>
    <w:rsid w:val="001A2FCB"/>
    <w:rsid w:val="001A302D"/>
    <w:rsid w:val="001A3C81"/>
    <w:rsid w:val="001A3E1F"/>
    <w:rsid w:val="001A45D4"/>
    <w:rsid w:val="001A4AB3"/>
    <w:rsid w:val="001A4D29"/>
    <w:rsid w:val="001A5CE4"/>
    <w:rsid w:val="001A6393"/>
    <w:rsid w:val="001A668C"/>
    <w:rsid w:val="001A68F4"/>
    <w:rsid w:val="001A729E"/>
    <w:rsid w:val="001A7F8A"/>
    <w:rsid w:val="001B0262"/>
    <w:rsid w:val="001B0430"/>
    <w:rsid w:val="001B076C"/>
    <w:rsid w:val="001B09C9"/>
    <w:rsid w:val="001B0E01"/>
    <w:rsid w:val="001B145B"/>
    <w:rsid w:val="001B232F"/>
    <w:rsid w:val="001B356C"/>
    <w:rsid w:val="001B500D"/>
    <w:rsid w:val="001B5115"/>
    <w:rsid w:val="001B5EDD"/>
    <w:rsid w:val="001B73F3"/>
    <w:rsid w:val="001B7AE5"/>
    <w:rsid w:val="001B7AF1"/>
    <w:rsid w:val="001C11D9"/>
    <w:rsid w:val="001C1944"/>
    <w:rsid w:val="001C1A00"/>
    <w:rsid w:val="001C1A62"/>
    <w:rsid w:val="001C26FA"/>
    <w:rsid w:val="001C27C0"/>
    <w:rsid w:val="001C2E8A"/>
    <w:rsid w:val="001C3792"/>
    <w:rsid w:val="001C3F16"/>
    <w:rsid w:val="001C4164"/>
    <w:rsid w:val="001C4268"/>
    <w:rsid w:val="001C44B9"/>
    <w:rsid w:val="001C4D9D"/>
    <w:rsid w:val="001C4DF4"/>
    <w:rsid w:val="001C556A"/>
    <w:rsid w:val="001C55BD"/>
    <w:rsid w:val="001C5BB4"/>
    <w:rsid w:val="001C6356"/>
    <w:rsid w:val="001C7B7C"/>
    <w:rsid w:val="001D02C8"/>
    <w:rsid w:val="001D121D"/>
    <w:rsid w:val="001D17B1"/>
    <w:rsid w:val="001D1840"/>
    <w:rsid w:val="001D1C99"/>
    <w:rsid w:val="001D24AE"/>
    <w:rsid w:val="001D3948"/>
    <w:rsid w:val="001D404F"/>
    <w:rsid w:val="001D4A36"/>
    <w:rsid w:val="001D4F4A"/>
    <w:rsid w:val="001D5D7E"/>
    <w:rsid w:val="001D631D"/>
    <w:rsid w:val="001D653D"/>
    <w:rsid w:val="001D6FC2"/>
    <w:rsid w:val="001D7964"/>
    <w:rsid w:val="001E06C0"/>
    <w:rsid w:val="001E179D"/>
    <w:rsid w:val="001E190B"/>
    <w:rsid w:val="001E1DA2"/>
    <w:rsid w:val="001E3283"/>
    <w:rsid w:val="001E376A"/>
    <w:rsid w:val="001E4DFC"/>
    <w:rsid w:val="001E51A8"/>
    <w:rsid w:val="001E553C"/>
    <w:rsid w:val="001E5795"/>
    <w:rsid w:val="001E59BF"/>
    <w:rsid w:val="001E5BD6"/>
    <w:rsid w:val="001E65FF"/>
    <w:rsid w:val="001E6E46"/>
    <w:rsid w:val="001E77A1"/>
    <w:rsid w:val="001F049F"/>
    <w:rsid w:val="001F0DFF"/>
    <w:rsid w:val="001F1D50"/>
    <w:rsid w:val="001F1E3C"/>
    <w:rsid w:val="001F2087"/>
    <w:rsid w:val="001F3116"/>
    <w:rsid w:val="001F3EAB"/>
    <w:rsid w:val="001F4928"/>
    <w:rsid w:val="001F50B7"/>
    <w:rsid w:val="001F53D6"/>
    <w:rsid w:val="001F5B4D"/>
    <w:rsid w:val="001F6043"/>
    <w:rsid w:val="001F6417"/>
    <w:rsid w:val="001F664B"/>
    <w:rsid w:val="001F6967"/>
    <w:rsid w:val="001F6D07"/>
    <w:rsid w:val="001F759C"/>
    <w:rsid w:val="00200A7F"/>
    <w:rsid w:val="00200E14"/>
    <w:rsid w:val="0020198C"/>
    <w:rsid w:val="00203685"/>
    <w:rsid w:val="002039EE"/>
    <w:rsid w:val="00204056"/>
    <w:rsid w:val="00205119"/>
    <w:rsid w:val="0020532F"/>
    <w:rsid w:val="00206741"/>
    <w:rsid w:val="00207876"/>
    <w:rsid w:val="00207E59"/>
    <w:rsid w:val="002106F5"/>
    <w:rsid w:val="00210E05"/>
    <w:rsid w:val="00211137"/>
    <w:rsid w:val="00211559"/>
    <w:rsid w:val="002117BE"/>
    <w:rsid w:val="002129F3"/>
    <w:rsid w:val="00212F2B"/>
    <w:rsid w:val="00213470"/>
    <w:rsid w:val="002140D1"/>
    <w:rsid w:val="0021433B"/>
    <w:rsid w:val="00215891"/>
    <w:rsid w:val="00215C1D"/>
    <w:rsid w:val="00215F49"/>
    <w:rsid w:val="00216156"/>
    <w:rsid w:val="0021704E"/>
    <w:rsid w:val="00217352"/>
    <w:rsid w:val="002174BE"/>
    <w:rsid w:val="00220CB4"/>
    <w:rsid w:val="002215E3"/>
    <w:rsid w:val="00221B8B"/>
    <w:rsid w:val="00221CBB"/>
    <w:rsid w:val="00222385"/>
    <w:rsid w:val="0022265B"/>
    <w:rsid w:val="00222B82"/>
    <w:rsid w:val="0022366D"/>
    <w:rsid w:val="00223B65"/>
    <w:rsid w:val="002249EB"/>
    <w:rsid w:val="00224D10"/>
    <w:rsid w:val="00224FAA"/>
    <w:rsid w:val="00225ADA"/>
    <w:rsid w:val="00226057"/>
    <w:rsid w:val="002263D3"/>
    <w:rsid w:val="00226AB7"/>
    <w:rsid w:val="00226CCD"/>
    <w:rsid w:val="00230132"/>
    <w:rsid w:val="0023086E"/>
    <w:rsid w:val="00230BA9"/>
    <w:rsid w:val="0023293C"/>
    <w:rsid w:val="00232BA5"/>
    <w:rsid w:val="00232D19"/>
    <w:rsid w:val="00232DAF"/>
    <w:rsid w:val="00232F51"/>
    <w:rsid w:val="002333C9"/>
    <w:rsid w:val="00233F95"/>
    <w:rsid w:val="00234418"/>
    <w:rsid w:val="00234D52"/>
    <w:rsid w:val="002357EF"/>
    <w:rsid w:val="0023598B"/>
    <w:rsid w:val="002363EC"/>
    <w:rsid w:val="0023733B"/>
    <w:rsid w:val="00240251"/>
    <w:rsid w:val="0024077F"/>
    <w:rsid w:val="00240E10"/>
    <w:rsid w:val="002418C7"/>
    <w:rsid w:val="00241DD6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5F7"/>
    <w:rsid w:val="00250BD8"/>
    <w:rsid w:val="0025210F"/>
    <w:rsid w:val="00252387"/>
    <w:rsid w:val="0025275C"/>
    <w:rsid w:val="002528E8"/>
    <w:rsid w:val="00252F30"/>
    <w:rsid w:val="002540AC"/>
    <w:rsid w:val="0025416B"/>
    <w:rsid w:val="002555D2"/>
    <w:rsid w:val="00256EFF"/>
    <w:rsid w:val="002572F1"/>
    <w:rsid w:val="00257DE3"/>
    <w:rsid w:val="0026026E"/>
    <w:rsid w:val="0026158B"/>
    <w:rsid w:val="00261713"/>
    <w:rsid w:val="002617E1"/>
    <w:rsid w:val="0026199A"/>
    <w:rsid w:val="0026357C"/>
    <w:rsid w:val="002651C6"/>
    <w:rsid w:val="002659F1"/>
    <w:rsid w:val="00265FE5"/>
    <w:rsid w:val="00267496"/>
    <w:rsid w:val="00267E7E"/>
    <w:rsid w:val="002703E4"/>
    <w:rsid w:val="00270889"/>
    <w:rsid w:val="00270A9A"/>
    <w:rsid w:val="00271A37"/>
    <w:rsid w:val="00271FA4"/>
    <w:rsid w:val="0027253A"/>
    <w:rsid w:val="002729D7"/>
    <w:rsid w:val="00273047"/>
    <w:rsid w:val="002742A4"/>
    <w:rsid w:val="00274D2A"/>
    <w:rsid w:val="00274EF6"/>
    <w:rsid w:val="0027516F"/>
    <w:rsid w:val="002755D2"/>
    <w:rsid w:val="0027622B"/>
    <w:rsid w:val="0027723C"/>
    <w:rsid w:val="00277455"/>
    <w:rsid w:val="00280602"/>
    <w:rsid w:val="00280803"/>
    <w:rsid w:val="00281071"/>
    <w:rsid w:val="002816F0"/>
    <w:rsid w:val="00281A2C"/>
    <w:rsid w:val="00282FAD"/>
    <w:rsid w:val="0028473A"/>
    <w:rsid w:val="0028490A"/>
    <w:rsid w:val="00284E8F"/>
    <w:rsid w:val="002854FD"/>
    <w:rsid w:val="00287222"/>
    <w:rsid w:val="002872BB"/>
    <w:rsid w:val="00287A7B"/>
    <w:rsid w:val="00287FE0"/>
    <w:rsid w:val="0029053D"/>
    <w:rsid w:val="002908B9"/>
    <w:rsid w:val="002913CF"/>
    <w:rsid w:val="00292103"/>
    <w:rsid w:val="00292AF2"/>
    <w:rsid w:val="00293ABC"/>
    <w:rsid w:val="0029522A"/>
    <w:rsid w:val="00295314"/>
    <w:rsid w:val="00295ABC"/>
    <w:rsid w:val="00297BCF"/>
    <w:rsid w:val="00297D4B"/>
    <w:rsid w:val="00297E6A"/>
    <w:rsid w:val="00297FF0"/>
    <w:rsid w:val="002A00F5"/>
    <w:rsid w:val="002A0130"/>
    <w:rsid w:val="002A14EE"/>
    <w:rsid w:val="002A1538"/>
    <w:rsid w:val="002A1713"/>
    <w:rsid w:val="002A1828"/>
    <w:rsid w:val="002A2071"/>
    <w:rsid w:val="002A210C"/>
    <w:rsid w:val="002A341B"/>
    <w:rsid w:val="002A341D"/>
    <w:rsid w:val="002A3C85"/>
    <w:rsid w:val="002A486F"/>
    <w:rsid w:val="002A59CE"/>
    <w:rsid w:val="002A6658"/>
    <w:rsid w:val="002A6B4D"/>
    <w:rsid w:val="002A6D67"/>
    <w:rsid w:val="002A6E88"/>
    <w:rsid w:val="002A7442"/>
    <w:rsid w:val="002A7817"/>
    <w:rsid w:val="002B16FD"/>
    <w:rsid w:val="002B2091"/>
    <w:rsid w:val="002B2471"/>
    <w:rsid w:val="002B2C8F"/>
    <w:rsid w:val="002B2D68"/>
    <w:rsid w:val="002B2ECE"/>
    <w:rsid w:val="002B4191"/>
    <w:rsid w:val="002B5184"/>
    <w:rsid w:val="002B5261"/>
    <w:rsid w:val="002B6DE9"/>
    <w:rsid w:val="002B7316"/>
    <w:rsid w:val="002C0647"/>
    <w:rsid w:val="002C1B03"/>
    <w:rsid w:val="002C21B0"/>
    <w:rsid w:val="002C26B9"/>
    <w:rsid w:val="002C2B65"/>
    <w:rsid w:val="002C2C64"/>
    <w:rsid w:val="002C2EB4"/>
    <w:rsid w:val="002C3FB6"/>
    <w:rsid w:val="002C49E5"/>
    <w:rsid w:val="002C5064"/>
    <w:rsid w:val="002C601A"/>
    <w:rsid w:val="002C6353"/>
    <w:rsid w:val="002C644C"/>
    <w:rsid w:val="002C7081"/>
    <w:rsid w:val="002C7A13"/>
    <w:rsid w:val="002C7E87"/>
    <w:rsid w:val="002D01F4"/>
    <w:rsid w:val="002D0D7D"/>
    <w:rsid w:val="002D15BE"/>
    <w:rsid w:val="002D1CBB"/>
    <w:rsid w:val="002D2921"/>
    <w:rsid w:val="002D40A5"/>
    <w:rsid w:val="002D43F9"/>
    <w:rsid w:val="002D48C4"/>
    <w:rsid w:val="002D5BDE"/>
    <w:rsid w:val="002D7182"/>
    <w:rsid w:val="002D78B4"/>
    <w:rsid w:val="002D7E5C"/>
    <w:rsid w:val="002E0AA5"/>
    <w:rsid w:val="002E2F35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E6EC9"/>
    <w:rsid w:val="002F060E"/>
    <w:rsid w:val="002F07CA"/>
    <w:rsid w:val="002F11DF"/>
    <w:rsid w:val="002F16EB"/>
    <w:rsid w:val="002F193E"/>
    <w:rsid w:val="002F236F"/>
    <w:rsid w:val="002F247C"/>
    <w:rsid w:val="002F2793"/>
    <w:rsid w:val="002F40E6"/>
    <w:rsid w:val="002F45FB"/>
    <w:rsid w:val="002F60B8"/>
    <w:rsid w:val="002F63AA"/>
    <w:rsid w:val="002F6F82"/>
    <w:rsid w:val="002F6FED"/>
    <w:rsid w:val="002F7109"/>
    <w:rsid w:val="002F74AF"/>
    <w:rsid w:val="00300107"/>
    <w:rsid w:val="00301635"/>
    <w:rsid w:val="00301671"/>
    <w:rsid w:val="00301BD2"/>
    <w:rsid w:val="00303A9D"/>
    <w:rsid w:val="00305178"/>
    <w:rsid w:val="0030535F"/>
    <w:rsid w:val="00305573"/>
    <w:rsid w:val="0030563D"/>
    <w:rsid w:val="0030574E"/>
    <w:rsid w:val="0030626C"/>
    <w:rsid w:val="00306687"/>
    <w:rsid w:val="0030722B"/>
    <w:rsid w:val="00311BB2"/>
    <w:rsid w:val="00311E85"/>
    <w:rsid w:val="00312732"/>
    <w:rsid w:val="003127AC"/>
    <w:rsid w:val="00315484"/>
    <w:rsid w:val="00315AF3"/>
    <w:rsid w:val="00315DFD"/>
    <w:rsid w:val="00315E1F"/>
    <w:rsid w:val="003177A2"/>
    <w:rsid w:val="0031795E"/>
    <w:rsid w:val="0032015B"/>
    <w:rsid w:val="00321226"/>
    <w:rsid w:val="0032208F"/>
    <w:rsid w:val="003222F4"/>
    <w:rsid w:val="003232DA"/>
    <w:rsid w:val="00323920"/>
    <w:rsid w:val="003246F0"/>
    <w:rsid w:val="00324784"/>
    <w:rsid w:val="00325D41"/>
    <w:rsid w:val="003269DE"/>
    <w:rsid w:val="00326AA1"/>
    <w:rsid w:val="003274A6"/>
    <w:rsid w:val="003279CB"/>
    <w:rsid w:val="00327FCB"/>
    <w:rsid w:val="0033030F"/>
    <w:rsid w:val="00332302"/>
    <w:rsid w:val="003330F3"/>
    <w:rsid w:val="00333468"/>
    <w:rsid w:val="00333585"/>
    <w:rsid w:val="003336F8"/>
    <w:rsid w:val="00333E31"/>
    <w:rsid w:val="00334977"/>
    <w:rsid w:val="00335688"/>
    <w:rsid w:val="00335CA9"/>
    <w:rsid w:val="003370C2"/>
    <w:rsid w:val="003372E6"/>
    <w:rsid w:val="0033765B"/>
    <w:rsid w:val="00337BE8"/>
    <w:rsid w:val="00337EA1"/>
    <w:rsid w:val="00340677"/>
    <w:rsid w:val="00341A1E"/>
    <w:rsid w:val="0034258C"/>
    <w:rsid w:val="003425DE"/>
    <w:rsid w:val="00343AD2"/>
    <w:rsid w:val="00344225"/>
    <w:rsid w:val="003451F9"/>
    <w:rsid w:val="00345272"/>
    <w:rsid w:val="003460CE"/>
    <w:rsid w:val="003466E9"/>
    <w:rsid w:val="00346BEB"/>
    <w:rsid w:val="00346D64"/>
    <w:rsid w:val="00346FC5"/>
    <w:rsid w:val="00347063"/>
    <w:rsid w:val="00347C95"/>
    <w:rsid w:val="00351067"/>
    <w:rsid w:val="00351880"/>
    <w:rsid w:val="0035221B"/>
    <w:rsid w:val="003528F4"/>
    <w:rsid w:val="00352B46"/>
    <w:rsid w:val="00352B68"/>
    <w:rsid w:val="00353449"/>
    <w:rsid w:val="00353834"/>
    <w:rsid w:val="00354AD7"/>
    <w:rsid w:val="00356092"/>
    <w:rsid w:val="003563F3"/>
    <w:rsid w:val="0035689D"/>
    <w:rsid w:val="00356B58"/>
    <w:rsid w:val="0036030E"/>
    <w:rsid w:val="00360509"/>
    <w:rsid w:val="00360CB3"/>
    <w:rsid w:val="00360F2B"/>
    <w:rsid w:val="003610D6"/>
    <w:rsid w:val="003619E4"/>
    <w:rsid w:val="00362497"/>
    <w:rsid w:val="00362763"/>
    <w:rsid w:val="003628D1"/>
    <w:rsid w:val="0036290E"/>
    <w:rsid w:val="00362B47"/>
    <w:rsid w:val="00362D31"/>
    <w:rsid w:val="0036300F"/>
    <w:rsid w:val="003631C6"/>
    <w:rsid w:val="003633FF"/>
    <w:rsid w:val="00364235"/>
    <w:rsid w:val="00364A38"/>
    <w:rsid w:val="00364B45"/>
    <w:rsid w:val="0036536E"/>
    <w:rsid w:val="00365643"/>
    <w:rsid w:val="0036600D"/>
    <w:rsid w:val="00366326"/>
    <w:rsid w:val="00367AAF"/>
    <w:rsid w:val="00370136"/>
    <w:rsid w:val="00371359"/>
    <w:rsid w:val="00371E87"/>
    <w:rsid w:val="003723D3"/>
    <w:rsid w:val="003731B6"/>
    <w:rsid w:val="003736C7"/>
    <w:rsid w:val="00374D33"/>
    <w:rsid w:val="00375B0B"/>
    <w:rsid w:val="00376298"/>
    <w:rsid w:val="00376CDC"/>
    <w:rsid w:val="003770D7"/>
    <w:rsid w:val="003771FF"/>
    <w:rsid w:val="0038034D"/>
    <w:rsid w:val="003805CA"/>
    <w:rsid w:val="00380A71"/>
    <w:rsid w:val="00380B16"/>
    <w:rsid w:val="00381575"/>
    <w:rsid w:val="00381E6D"/>
    <w:rsid w:val="00381F63"/>
    <w:rsid w:val="0038281F"/>
    <w:rsid w:val="00382BAE"/>
    <w:rsid w:val="00383D73"/>
    <w:rsid w:val="00384401"/>
    <w:rsid w:val="00384576"/>
    <w:rsid w:val="00385E0C"/>
    <w:rsid w:val="0038684B"/>
    <w:rsid w:val="00386E10"/>
    <w:rsid w:val="00387D55"/>
    <w:rsid w:val="00390727"/>
    <w:rsid w:val="00391176"/>
    <w:rsid w:val="0039156C"/>
    <w:rsid w:val="0039265D"/>
    <w:rsid w:val="003926B8"/>
    <w:rsid w:val="00392949"/>
    <w:rsid w:val="00392BC4"/>
    <w:rsid w:val="00392D73"/>
    <w:rsid w:val="003937A5"/>
    <w:rsid w:val="00395480"/>
    <w:rsid w:val="00395538"/>
    <w:rsid w:val="003955A4"/>
    <w:rsid w:val="00395F78"/>
    <w:rsid w:val="003962E2"/>
    <w:rsid w:val="00396507"/>
    <w:rsid w:val="00396717"/>
    <w:rsid w:val="00396983"/>
    <w:rsid w:val="00397130"/>
    <w:rsid w:val="00397148"/>
    <w:rsid w:val="003978A5"/>
    <w:rsid w:val="003A0076"/>
    <w:rsid w:val="003A041C"/>
    <w:rsid w:val="003A1443"/>
    <w:rsid w:val="003A1E60"/>
    <w:rsid w:val="003A29BF"/>
    <w:rsid w:val="003A3437"/>
    <w:rsid w:val="003A4D83"/>
    <w:rsid w:val="003A4F27"/>
    <w:rsid w:val="003A52CF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5FB"/>
    <w:rsid w:val="003B48B9"/>
    <w:rsid w:val="003B4CB6"/>
    <w:rsid w:val="003B51BF"/>
    <w:rsid w:val="003B51DF"/>
    <w:rsid w:val="003B5B97"/>
    <w:rsid w:val="003B5D7C"/>
    <w:rsid w:val="003B5F6C"/>
    <w:rsid w:val="003B687B"/>
    <w:rsid w:val="003B70F4"/>
    <w:rsid w:val="003B729F"/>
    <w:rsid w:val="003B75EC"/>
    <w:rsid w:val="003B7AAE"/>
    <w:rsid w:val="003C0501"/>
    <w:rsid w:val="003C143B"/>
    <w:rsid w:val="003C156E"/>
    <w:rsid w:val="003C1D14"/>
    <w:rsid w:val="003C2F49"/>
    <w:rsid w:val="003C3ADE"/>
    <w:rsid w:val="003C46BA"/>
    <w:rsid w:val="003C50D6"/>
    <w:rsid w:val="003C65FC"/>
    <w:rsid w:val="003C692B"/>
    <w:rsid w:val="003C72BC"/>
    <w:rsid w:val="003D0111"/>
    <w:rsid w:val="003D1BEA"/>
    <w:rsid w:val="003D1FC1"/>
    <w:rsid w:val="003D2175"/>
    <w:rsid w:val="003D25F3"/>
    <w:rsid w:val="003D2CC0"/>
    <w:rsid w:val="003D31D0"/>
    <w:rsid w:val="003D4117"/>
    <w:rsid w:val="003D41C5"/>
    <w:rsid w:val="003D46B0"/>
    <w:rsid w:val="003D5111"/>
    <w:rsid w:val="003D5BF8"/>
    <w:rsid w:val="003D5DCF"/>
    <w:rsid w:val="003D6E23"/>
    <w:rsid w:val="003D7960"/>
    <w:rsid w:val="003E05BE"/>
    <w:rsid w:val="003E0D00"/>
    <w:rsid w:val="003E0F44"/>
    <w:rsid w:val="003E19B6"/>
    <w:rsid w:val="003E23F3"/>
    <w:rsid w:val="003E31EE"/>
    <w:rsid w:val="003E3E97"/>
    <w:rsid w:val="003E5146"/>
    <w:rsid w:val="003E5538"/>
    <w:rsid w:val="003E667D"/>
    <w:rsid w:val="003E727A"/>
    <w:rsid w:val="003E737E"/>
    <w:rsid w:val="003E7489"/>
    <w:rsid w:val="003E760A"/>
    <w:rsid w:val="003E7AC5"/>
    <w:rsid w:val="003E7C15"/>
    <w:rsid w:val="003E7D66"/>
    <w:rsid w:val="003E7EF9"/>
    <w:rsid w:val="003F03A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4EFC"/>
    <w:rsid w:val="004050FC"/>
    <w:rsid w:val="004058AE"/>
    <w:rsid w:val="00406090"/>
    <w:rsid w:val="00406111"/>
    <w:rsid w:val="0040621B"/>
    <w:rsid w:val="00407AA3"/>
    <w:rsid w:val="00407E87"/>
    <w:rsid w:val="00410706"/>
    <w:rsid w:val="004117BE"/>
    <w:rsid w:val="00412F91"/>
    <w:rsid w:val="00413CEB"/>
    <w:rsid w:val="00413E5B"/>
    <w:rsid w:val="004144BE"/>
    <w:rsid w:val="00414728"/>
    <w:rsid w:val="00417149"/>
    <w:rsid w:val="0041733D"/>
    <w:rsid w:val="00417E04"/>
    <w:rsid w:val="0042132F"/>
    <w:rsid w:val="0042144B"/>
    <w:rsid w:val="0042172C"/>
    <w:rsid w:val="00421B59"/>
    <w:rsid w:val="00421BBF"/>
    <w:rsid w:val="00422016"/>
    <w:rsid w:val="00423520"/>
    <w:rsid w:val="00423D94"/>
    <w:rsid w:val="00424240"/>
    <w:rsid w:val="00424D8E"/>
    <w:rsid w:val="00424DCF"/>
    <w:rsid w:val="00424F8B"/>
    <w:rsid w:val="00424F9C"/>
    <w:rsid w:val="00426153"/>
    <w:rsid w:val="00426614"/>
    <w:rsid w:val="00426B24"/>
    <w:rsid w:val="00426EA5"/>
    <w:rsid w:val="00427459"/>
    <w:rsid w:val="00427B30"/>
    <w:rsid w:val="0043011E"/>
    <w:rsid w:val="004315BE"/>
    <w:rsid w:val="00432295"/>
    <w:rsid w:val="004323F8"/>
    <w:rsid w:val="004325DC"/>
    <w:rsid w:val="0043310F"/>
    <w:rsid w:val="00434063"/>
    <w:rsid w:val="00434205"/>
    <w:rsid w:val="004351D4"/>
    <w:rsid w:val="0043527A"/>
    <w:rsid w:val="004357DA"/>
    <w:rsid w:val="00435A63"/>
    <w:rsid w:val="004366D9"/>
    <w:rsid w:val="004369C2"/>
    <w:rsid w:val="00436BB0"/>
    <w:rsid w:val="004372A4"/>
    <w:rsid w:val="00437DCC"/>
    <w:rsid w:val="004404FA"/>
    <w:rsid w:val="00442888"/>
    <w:rsid w:val="00442E4A"/>
    <w:rsid w:val="00443164"/>
    <w:rsid w:val="00443736"/>
    <w:rsid w:val="0044539A"/>
    <w:rsid w:val="0044592A"/>
    <w:rsid w:val="00446CC4"/>
    <w:rsid w:val="00447939"/>
    <w:rsid w:val="0045056E"/>
    <w:rsid w:val="004510D7"/>
    <w:rsid w:val="0045239F"/>
    <w:rsid w:val="0045264D"/>
    <w:rsid w:val="004528E3"/>
    <w:rsid w:val="00452AA0"/>
    <w:rsid w:val="00452CCA"/>
    <w:rsid w:val="0045365E"/>
    <w:rsid w:val="004537F1"/>
    <w:rsid w:val="00453A06"/>
    <w:rsid w:val="00453A18"/>
    <w:rsid w:val="0045445F"/>
    <w:rsid w:val="0045453E"/>
    <w:rsid w:val="00454937"/>
    <w:rsid w:val="00454D7D"/>
    <w:rsid w:val="00454E7F"/>
    <w:rsid w:val="00454E81"/>
    <w:rsid w:val="004556A9"/>
    <w:rsid w:val="00455776"/>
    <w:rsid w:val="004561FE"/>
    <w:rsid w:val="00456BFA"/>
    <w:rsid w:val="00457422"/>
    <w:rsid w:val="00457766"/>
    <w:rsid w:val="00457AAE"/>
    <w:rsid w:val="00460539"/>
    <w:rsid w:val="00460AFB"/>
    <w:rsid w:val="004617F8"/>
    <w:rsid w:val="00461880"/>
    <w:rsid w:val="00461A18"/>
    <w:rsid w:val="00461D11"/>
    <w:rsid w:val="004620E4"/>
    <w:rsid w:val="00462DC7"/>
    <w:rsid w:val="00462FC8"/>
    <w:rsid w:val="0046300C"/>
    <w:rsid w:val="00464866"/>
    <w:rsid w:val="00464DC3"/>
    <w:rsid w:val="0046501E"/>
    <w:rsid w:val="004667D3"/>
    <w:rsid w:val="00467315"/>
    <w:rsid w:val="004675BA"/>
    <w:rsid w:val="00467621"/>
    <w:rsid w:val="004678F1"/>
    <w:rsid w:val="00470395"/>
    <w:rsid w:val="00470982"/>
    <w:rsid w:val="004716A0"/>
    <w:rsid w:val="00471968"/>
    <w:rsid w:val="004721E7"/>
    <w:rsid w:val="00472F75"/>
    <w:rsid w:val="004733ED"/>
    <w:rsid w:val="004736B4"/>
    <w:rsid w:val="0047394B"/>
    <w:rsid w:val="00473E7A"/>
    <w:rsid w:val="0047464D"/>
    <w:rsid w:val="00474816"/>
    <w:rsid w:val="0047491A"/>
    <w:rsid w:val="00474B4F"/>
    <w:rsid w:val="004753A3"/>
    <w:rsid w:val="0047569B"/>
    <w:rsid w:val="004759BA"/>
    <w:rsid w:val="00475AEC"/>
    <w:rsid w:val="00475B89"/>
    <w:rsid w:val="00475E1F"/>
    <w:rsid w:val="0047722B"/>
    <w:rsid w:val="004817BE"/>
    <w:rsid w:val="0048187C"/>
    <w:rsid w:val="00481955"/>
    <w:rsid w:val="00481D48"/>
    <w:rsid w:val="004826D3"/>
    <w:rsid w:val="004827D6"/>
    <w:rsid w:val="004828B4"/>
    <w:rsid w:val="0048333F"/>
    <w:rsid w:val="004841BA"/>
    <w:rsid w:val="00484573"/>
    <w:rsid w:val="00484C7C"/>
    <w:rsid w:val="00484D14"/>
    <w:rsid w:val="004856FF"/>
    <w:rsid w:val="00490572"/>
    <w:rsid w:val="0049098E"/>
    <w:rsid w:val="00490CB4"/>
    <w:rsid w:val="00491106"/>
    <w:rsid w:val="0049126B"/>
    <w:rsid w:val="00491BDB"/>
    <w:rsid w:val="00491E7C"/>
    <w:rsid w:val="00492937"/>
    <w:rsid w:val="004930F5"/>
    <w:rsid w:val="0049392D"/>
    <w:rsid w:val="00493BD3"/>
    <w:rsid w:val="00493D15"/>
    <w:rsid w:val="00493D4F"/>
    <w:rsid w:val="00493EDB"/>
    <w:rsid w:val="00493EF7"/>
    <w:rsid w:val="004940D4"/>
    <w:rsid w:val="0049434A"/>
    <w:rsid w:val="00494808"/>
    <w:rsid w:val="00494AF5"/>
    <w:rsid w:val="00494CC6"/>
    <w:rsid w:val="004952A4"/>
    <w:rsid w:val="004963F7"/>
    <w:rsid w:val="00497A43"/>
    <w:rsid w:val="004A083C"/>
    <w:rsid w:val="004A092B"/>
    <w:rsid w:val="004A1333"/>
    <w:rsid w:val="004A133F"/>
    <w:rsid w:val="004A1439"/>
    <w:rsid w:val="004A1BBA"/>
    <w:rsid w:val="004A209C"/>
    <w:rsid w:val="004A2307"/>
    <w:rsid w:val="004A23E6"/>
    <w:rsid w:val="004A3347"/>
    <w:rsid w:val="004A3ABE"/>
    <w:rsid w:val="004A3E4A"/>
    <w:rsid w:val="004A445E"/>
    <w:rsid w:val="004A6337"/>
    <w:rsid w:val="004A6C78"/>
    <w:rsid w:val="004A6DA2"/>
    <w:rsid w:val="004A757A"/>
    <w:rsid w:val="004A7678"/>
    <w:rsid w:val="004A7A8C"/>
    <w:rsid w:val="004B2AA1"/>
    <w:rsid w:val="004B4175"/>
    <w:rsid w:val="004B4568"/>
    <w:rsid w:val="004B5ABE"/>
    <w:rsid w:val="004B67C0"/>
    <w:rsid w:val="004B68A9"/>
    <w:rsid w:val="004B7127"/>
    <w:rsid w:val="004B73F9"/>
    <w:rsid w:val="004B75C8"/>
    <w:rsid w:val="004C00EB"/>
    <w:rsid w:val="004C0A45"/>
    <w:rsid w:val="004C0B72"/>
    <w:rsid w:val="004C0C3A"/>
    <w:rsid w:val="004C11E3"/>
    <w:rsid w:val="004C141A"/>
    <w:rsid w:val="004C1AC3"/>
    <w:rsid w:val="004C24B9"/>
    <w:rsid w:val="004C2C16"/>
    <w:rsid w:val="004C2CB4"/>
    <w:rsid w:val="004C3CF7"/>
    <w:rsid w:val="004C3FFD"/>
    <w:rsid w:val="004C45E3"/>
    <w:rsid w:val="004C4704"/>
    <w:rsid w:val="004C5483"/>
    <w:rsid w:val="004C591F"/>
    <w:rsid w:val="004C5C5F"/>
    <w:rsid w:val="004C67D6"/>
    <w:rsid w:val="004C77AE"/>
    <w:rsid w:val="004C7BDF"/>
    <w:rsid w:val="004C7FD4"/>
    <w:rsid w:val="004D05C9"/>
    <w:rsid w:val="004D118A"/>
    <w:rsid w:val="004D19D0"/>
    <w:rsid w:val="004D210D"/>
    <w:rsid w:val="004D21F2"/>
    <w:rsid w:val="004D45BE"/>
    <w:rsid w:val="004D4F0C"/>
    <w:rsid w:val="004D526B"/>
    <w:rsid w:val="004E0107"/>
    <w:rsid w:val="004E0DBC"/>
    <w:rsid w:val="004E1144"/>
    <w:rsid w:val="004E1474"/>
    <w:rsid w:val="004E1690"/>
    <w:rsid w:val="004E1D8E"/>
    <w:rsid w:val="004E230B"/>
    <w:rsid w:val="004E24F1"/>
    <w:rsid w:val="004E29A0"/>
    <w:rsid w:val="004E348D"/>
    <w:rsid w:val="004E3F94"/>
    <w:rsid w:val="004E4D76"/>
    <w:rsid w:val="004E547E"/>
    <w:rsid w:val="004E614B"/>
    <w:rsid w:val="004E70E8"/>
    <w:rsid w:val="004E7CA0"/>
    <w:rsid w:val="004F0F1A"/>
    <w:rsid w:val="004F1C22"/>
    <w:rsid w:val="004F2A00"/>
    <w:rsid w:val="004F2AEB"/>
    <w:rsid w:val="004F3A52"/>
    <w:rsid w:val="004F3CC9"/>
    <w:rsid w:val="004F3E7F"/>
    <w:rsid w:val="004F4C16"/>
    <w:rsid w:val="004F657C"/>
    <w:rsid w:val="004F669B"/>
    <w:rsid w:val="004F7D68"/>
    <w:rsid w:val="005001EF"/>
    <w:rsid w:val="0050129F"/>
    <w:rsid w:val="005018EC"/>
    <w:rsid w:val="00501E75"/>
    <w:rsid w:val="005028B7"/>
    <w:rsid w:val="005040D8"/>
    <w:rsid w:val="00504433"/>
    <w:rsid w:val="00504797"/>
    <w:rsid w:val="005047A8"/>
    <w:rsid w:val="00504935"/>
    <w:rsid w:val="00504F12"/>
    <w:rsid w:val="005052C2"/>
    <w:rsid w:val="0050537B"/>
    <w:rsid w:val="00505430"/>
    <w:rsid w:val="00505A3A"/>
    <w:rsid w:val="0050609F"/>
    <w:rsid w:val="00506A99"/>
    <w:rsid w:val="00506FE4"/>
    <w:rsid w:val="00507197"/>
    <w:rsid w:val="0050739E"/>
    <w:rsid w:val="00507420"/>
    <w:rsid w:val="005076C0"/>
    <w:rsid w:val="00507816"/>
    <w:rsid w:val="00511AA4"/>
    <w:rsid w:val="0051225C"/>
    <w:rsid w:val="00512D7B"/>
    <w:rsid w:val="00513435"/>
    <w:rsid w:val="005136B8"/>
    <w:rsid w:val="00513C32"/>
    <w:rsid w:val="005144EA"/>
    <w:rsid w:val="00515EC8"/>
    <w:rsid w:val="0051659E"/>
    <w:rsid w:val="0051699D"/>
    <w:rsid w:val="00517581"/>
    <w:rsid w:val="00520DDC"/>
    <w:rsid w:val="0052178A"/>
    <w:rsid w:val="00521C4D"/>
    <w:rsid w:val="00523632"/>
    <w:rsid w:val="005242B0"/>
    <w:rsid w:val="005247FF"/>
    <w:rsid w:val="00524FA0"/>
    <w:rsid w:val="0052521F"/>
    <w:rsid w:val="00525C00"/>
    <w:rsid w:val="005261DF"/>
    <w:rsid w:val="00526687"/>
    <w:rsid w:val="00526878"/>
    <w:rsid w:val="00530175"/>
    <w:rsid w:val="00530AD2"/>
    <w:rsid w:val="00531E5D"/>
    <w:rsid w:val="00532536"/>
    <w:rsid w:val="00532586"/>
    <w:rsid w:val="00533AB1"/>
    <w:rsid w:val="00534185"/>
    <w:rsid w:val="0053429E"/>
    <w:rsid w:val="0053500D"/>
    <w:rsid w:val="0053507D"/>
    <w:rsid w:val="0053575B"/>
    <w:rsid w:val="005372E7"/>
    <w:rsid w:val="005373FE"/>
    <w:rsid w:val="00537EDE"/>
    <w:rsid w:val="00537FCE"/>
    <w:rsid w:val="00542B52"/>
    <w:rsid w:val="005440D1"/>
    <w:rsid w:val="00544233"/>
    <w:rsid w:val="00544720"/>
    <w:rsid w:val="00545642"/>
    <w:rsid w:val="005462BA"/>
    <w:rsid w:val="00546329"/>
    <w:rsid w:val="00547308"/>
    <w:rsid w:val="00547B0D"/>
    <w:rsid w:val="0055137C"/>
    <w:rsid w:val="005525AC"/>
    <w:rsid w:val="00553017"/>
    <w:rsid w:val="00553401"/>
    <w:rsid w:val="00553C31"/>
    <w:rsid w:val="00553C92"/>
    <w:rsid w:val="005542DD"/>
    <w:rsid w:val="005543A2"/>
    <w:rsid w:val="00555C24"/>
    <w:rsid w:val="00556E0E"/>
    <w:rsid w:val="00557315"/>
    <w:rsid w:val="00557D3C"/>
    <w:rsid w:val="00557F89"/>
    <w:rsid w:val="005606FB"/>
    <w:rsid w:val="00561236"/>
    <w:rsid w:val="00561F3B"/>
    <w:rsid w:val="005626B3"/>
    <w:rsid w:val="00562849"/>
    <w:rsid w:val="00563E61"/>
    <w:rsid w:val="00564097"/>
    <w:rsid w:val="00564D06"/>
    <w:rsid w:val="0056569C"/>
    <w:rsid w:val="005660AC"/>
    <w:rsid w:val="005662AE"/>
    <w:rsid w:val="00566827"/>
    <w:rsid w:val="00566836"/>
    <w:rsid w:val="00566A0A"/>
    <w:rsid w:val="005670CF"/>
    <w:rsid w:val="005673D4"/>
    <w:rsid w:val="0057020A"/>
    <w:rsid w:val="0057022D"/>
    <w:rsid w:val="00572CE3"/>
    <w:rsid w:val="0057363F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6C2D"/>
    <w:rsid w:val="0057751C"/>
    <w:rsid w:val="00577F15"/>
    <w:rsid w:val="0058038F"/>
    <w:rsid w:val="00580778"/>
    <w:rsid w:val="005820B5"/>
    <w:rsid w:val="005821C9"/>
    <w:rsid w:val="0058355C"/>
    <w:rsid w:val="0058359D"/>
    <w:rsid w:val="005845BB"/>
    <w:rsid w:val="0058468E"/>
    <w:rsid w:val="00584AED"/>
    <w:rsid w:val="00585D02"/>
    <w:rsid w:val="00586A4F"/>
    <w:rsid w:val="00587D02"/>
    <w:rsid w:val="00591EF4"/>
    <w:rsid w:val="00593219"/>
    <w:rsid w:val="00593BC5"/>
    <w:rsid w:val="00594512"/>
    <w:rsid w:val="005948C8"/>
    <w:rsid w:val="005960DD"/>
    <w:rsid w:val="00596E9A"/>
    <w:rsid w:val="00597071"/>
    <w:rsid w:val="00597613"/>
    <w:rsid w:val="005977B2"/>
    <w:rsid w:val="00597B93"/>
    <w:rsid w:val="005A052C"/>
    <w:rsid w:val="005A0930"/>
    <w:rsid w:val="005A1333"/>
    <w:rsid w:val="005A1AB8"/>
    <w:rsid w:val="005A1BE9"/>
    <w:rsid w:val="005A258A"/>
    <w:rsid w:val="005A29D7"/>
    <w:rsid w:val="005A2C42"/>
    <w:rsid w:val="005A2DA3"/>
    <w:rsid w:val="005A2DD0"/>
    <w:rsid w:val="005A3051"/>
    <w:rsid w:val="005A3159"/>
    <w:rsid w:val="005A320D"/>
    <w:rsid w:val="005A3AE4"/>
    <w:rsid w:val="005A40D2"/>
    <w:rsid w:val="005A4319"/>
    <w:rsid w:val="005A4C85"/>
    <w:rsid w:val="005A4CD4"/>
    <w:rsid w:val="005A606B"/>
    <w:rsid w:val="005A60FB"/>
    <w:rsid w:val="005A689D"/>
    <w:rsid w:val="005A6C22"/>
    <w:rsid w:val="005A6E9E"/>
    <w:rsid w:val="005A7347"/>
    <w:rsid w:val="005A780D"/>
    <w:rsid w:val="005A7DF3"/>
    <w:rsid w:val="005A7FEF"/>
    <w:rsid w:val="005B005D"/>
    <w:rsid w:val="005B0EF8"/>
    <w:rsid w:val="005B1791"/>
    <w:rsid w:val="005B1CFA"/>
    <w:rsid w:val="005B2376"/>
    <w:rsid w:val="005B23DA"/>
    <w:rsid w:val="005B2A2B"/>
    <w:rsid w:val="005B2AB0"/>
    <w:rsid w:val="005B2C07"/>
    <w:rsid w:val="005B34C0"/>
    <w:rsid w:val="005B3778"/>
    <w:rsid w:val="005B3864"/>
    <w:rsid w:val="005B3F77"/>
    <w:rsid w:val="005B4BF9"/>
    <w:rsid w:val="005B5D7A"/>
    <w:rsid w:val="005B768C"/>
    <w:rsid w:val="005C16AD"/>
    <w:rsid w:val="005C1FF9"/>
    <w:rsid w:val="005C21D9"/>
    <w:rsid w:val="005C2C64"/>
    <w:rsid w:val="005C2E6F"/>
    <w:rsid w:val="005C3257"/>
    <w:rsid w:val="005C3572"/>
    <w:rsid w:val="005C3ED3"/>
    <w:rsid w:val="005C4162"/>
    <w:rsid w:val="005C433B"/>
    <w:rsid w:val="005C481A"/>
    <w:rsid w:val="005C4A09"/>
    <w:rsid w:val="005C4D03"/>
    <w:rsid w:val="005C4D7F"/>
    <w:rsid w:val="005C538A"/>
    <w:rsid w:val="005C5D58"/>
    <w:rsid w:val="005C7312"/>
    <w:rsid w:val="005C768A"/>
    <w:rsid w:val="005D03A3"/>
    <w:rsid w:val="005D048C"/>
    <w:rsid w:val="005D0EB1"/>
    <w:rsid w:val="005D1208"/>
    <w:rsid w:val="005D20D2"/>
    <w:rsid w:val="005D20F3"/>
    <w:rsid w:val="005D2880"/>
    <w:rsid w:val="005D2F62"/>
    <w:rsid w:val="005D32E6"/>
    <w:rsid w:val="005D4295"/>
    <w:rsid w:val="005D5462"/>
    <w:rsid w:val="005D5795"/>
    <w:rsid w:val="005D5A38"/>
    <w:rsid w:val="005D5B70"/>
    <w:rsid w:val="005D5DA4"/>
    <w:rsid w:val="005D62B1"/>
    <w:rsid w:val="005D64A0"/>
    <w:rsid w:val="005D73EF"/>
    <w:rsid w:val="005D78A3"/>
    <w:rsid w:val="005D7FF6"/>
    <w:rsid w:val="005E150F"/>
    <w:rsid w:val="005E168B"/>
    <w:rsid w:val="005E1F37"/>
    <w:rsid w:val="005E20CC"/>
    <w:rsid w:val="005E276E"/>
    <w:rsid w:val="005E297A"/>
    <w:rsid w:val="005E3502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35"/>
    <w:rsid w:val="005E6FD7"/>
    <w:rsid w:val="005E7266"/>
    <w:rsid w:val="005E73FF"/>
    <w:rsid w:val="005E7BFB"/>
    <w:rsid w:val="005F22DC"/>
    <w:rsid w:val="005F22E7"/>
    <w:rsid w:val="005F24AD"/>
    <w:rsid w:val="005F457B"/>
    <w:rsid w:val="005F46C6"/>
    <w:rsid w:val="005F47F9"/>
    <w:rsid w:val="005F59AA"/>
    <w:rsid w:val="005F5A21"/>
    <w:rsid w:val="005F6533"/>
    <w:rsid w:val="005F7394"/>
    <w:rsid w:val="005F75D1"/>
    <w:rsid w:val="005F7F58"/>
    <w:rsid w:val="00601A75"/>
    <w:rsid w:val="00604469"/>
    <w:rsid w:val="00604C33"/>
    <w:rsid w:val="00605053"/>
    <w:rsid w:val="00605273"/>
    <w:rsid w:val="00605811"/>
    <w:rsid w:val="006065CB"/>
    <w:rsid w:val="00606682"/>
    <w:rsid w:val="00606FD2"/>
    <w:rsid w:val="00607324"/>
    <w:rsid w:val="006079AE"/>
    <w:rsid w:val="00607CBA"/>
    <w:rsid w:val="006108BC"/>
    <w:rsid w:val="00610937"/>
    <w:rsid w:val="00610BD0"/>
    <w:rsid w:val="00611B5B"/>
    <w:rsid w:val="00611BE6"/>
    <w:rsid w:val="00612735"/>
    <w:rsid w:val="00612B9D"/>
    <w:rsid w:val="00612CE8"/>
    <w:rsid w:val="00612F29"/>
    <w:rsid w:val="006134FF"/>
    <w:rsid w:val="006145A9"/>
    <w:rsid w:val="00614891"/>
    <w:rsid w:val="00614A85"/>
    <w:rsid w:val="00614B2D"/>
    <w:rsid w:val="00614C69"/>
    <w:rsid w:val="00615893"/>
    <w:rsid w:val="00615BE1"/>
    <w:rsid w:val="006162F5"/>
    <w:rsid w:val="006163CD"/>
    <w:rsid w:val="00616761"/>
    <w:rsid w:val="00616DFC"/>
    <w:rsid w:val="0061730A"/>
    <w:rsid w:val="00617816"/>
    <w:rsid w:val="00620791"/>
    <w:rsid w:val="006218DF"/>
    <w:rsid w:val="00621F90"/>
    <w:rsid w:val="00622C2B"/>
    <w:rsid w:val="00622DB9"/>
    <w:rsid w:val="00623A28"/>
    <w:rsid w:val="00623A37"/>
    <w:rsid w:val="00623E60"/>
    <w:rsid w:val="0062621C"/>
    <w:rsid w:val="00626ABE"/>
    <w:rsid w:val="00627DFD"/>
    <w:rsid w:val="00630879"/>
    <w:rsid w:val="00631DEA"/>
    <w:rsid w:val="00632DDB"/>
    <w:rsid w:val="00632E56"/>
    <w:rsid w:val="00632F77"/>
    <w:rsid w:val="0063338B"/>
    <w:rsid w:val="00633719"/>
    <w:rsid w:val="0063375D"/>
    <w:rsid w:val="00633DB5"/>
    <w:rsid w:val="0063469C"/>
    <w:rsid w:val="00634888"/>
    <w:rsid w:val="00635190"/>
    <w:rsid w:val="00635FC9"/>
    <w:rsid w:val="00636147"/>
    <w:rsid w:val="0063617A"/>
    <w:rsid w:val="00636E6F"/>
    <w:rsid w:val="006378EC"/>
    <w:rsid w:val="00640680"/>
    <w:rsid w:val="006406B5"/>
    <w:rsid w:val="0064089D"/>
    <w:rsid w:val="00640A08"/>
    <w:rsid w:val="00642C58"/>
    <w:rsid w:val="00643C9A"/>
    <w:rsid w:val="00643D91"/>
    <w:rsid w:val="00645381"/>
    <w:rsid w:val="00645629"/>
    <w:rsid w:val="0064660C"/>
    <w:rsid w:val="0064678B"/>
    <w:rsid w:val="00646B4C"/>
    <w:rsid w:val="006478FC"/>
    <w:rsid w:val="00650720"/>
    <w:rsid w:val="00650895"/>
    <w:rsid w:val="00651A3C"/>
    <w:rsid w:val="00652409"/>
    <w:rsid w:val="00652BDD"/>
    <w:rsid w:val="0065418D"/>
    <w:rsid w:val="00654868"/>
    <w:rsid w:val="0065550E"/>
    <w:rsid w:val="00655DCD"/>
    <w:rsid w:val="0065622F"/>
    <w:rsid w:val="00656615"/>
    <w:rsid w:val="00656C14"/>
    <w:rsid w:val="00657A69"/>
    <w:rsid w:val="00657E6D"/>
    <w:rsid w:val="006609BF"/>
    <w:rsid w:val="00660DFF"/>
    <w:rsid w:val="006610D9"/>
    <w:rsid w:val="00661890"/>
    <w:rsid w:val="00661F1C"/>
    <w:rsid w:val="00662209"/>
    <w:rsid w:val="00662EAA"/>
    <w:rsid w:val="00662F33"/>
    <w:rsid w:val="0066310B"/>
    <w:rsid w:val="006631F0"/>
    <w:rsid w:val="0066331F"/>
    <w:rsid w:val="0066355A"/>
    <w:rsid w:val="006639CA"/>
    <w:rsid w:val="00663AFD"/>
    <w:rsid w:val="00663BEB"/>
    <w:rsid w:val="00665A7D"/>
    <w:rsid w:val="006669D1"/>
    <w:rsid w:val="00666A7A"/>
    <w:rsid w:val="00666F34"/>
    <w:rsid w:val="00670973"/>
    <w:rsid w:val="00670A16"/>
    <w:rsid w:val="00670E98"/>
    <w:rsid w:val="006715D5"/>
    <w:rsid w:val="006718F2"/>
    <w:rsid w:val="00673B01"/>
    <w:rsid w:val="00674D4F"/>
    <w:rsid w:val="00675875"/>
    <w:rsid w:val="0067613B"/>
    <w:rsid w:val="0067633B"/>
    <w:rsid w:val="0068073E"/>
    <w:rsid w:val="006808BC"/>
    <w:rsid w:val="00683126"/>
    <w:rsid w:val="00683377"/>
    <w:rsid w:val="00683836"/>
    <w:rsid w:val="00684FF2"/>
    <w:rsid w:val="0068540A"/>
    <w:rsid w:val="00685C28"/>
    <w:rsid w:val="006865D0"/>
    <w:rsid w:val="00686723"/>
    <w:rsid w:val="00686BFC"/>
    <w:rsid w:val="00686C7D"/>
    <w:rsid w:val="00687548"/>
    <w:rsid w:val="0068755C"/>
    <w:rsid w:val="00687BBC"/>
    <w:rsid w:val="00690738"/>
    <w:rsid w:val="00691487"/>
    <w:rsid w:val="006921E4"/>
    <w:rsid w:val="006932BE"/>
    <w:rsid w:val="006939AC"/>
    <w:rsid w:val="006942FB"/>
    <w:rsid w:val="00695200"/>
    <w:rsid w:val="00695410"/>
    <w:rsid w:val="00697465"/>
    <w:rsid w:val="0069771B"/>
    <w:rsid w:val="00697F55"/>
    <w:rsid w:val="006A0482"/>
    <w:rsid w:val="006A101E"/>
    <w:rsid w:val="006A1891"/>
    <w:rsid w:val="006A1BDC"/>
    <w:rsid w:val="006A2277"/>
    <w:rsid w:val="006A23BF"/>
    <w:rsid w:val="006A3D0A"/>
    <w:rsid w:val="006A475E"/>
    <w:rsid w:val="006A47E0"/>
    <w:rsid w:val="006A51FE"/>
    <w:rsid w:val="006A5336"/>
    <w:rsid w:val="006A616B"/>
    <w:rsid w:val="006A6932"/>
    <w:rsid w:val="006B01B4"/>
    <w:rsid w:val="006B02B6"/>
    <w:rsid w:val="006B03D6"/>
    <w:rsid w:val="006B0603"/>
    <w:rsid w:val="006B08FB"/>
    <w:rsid w:val="006B12EA"/>
    <w:rsid w:val="006B241A"/>
    <w:rsid w:val="006B2873"/>
    <w:rsid w:val="006B2F2B"/>
    <w:rsid w:val="006B3545"/>
    <w:rsid w:val="006B44C9"/>
    <w:rsid w:val="006B4776"/>
    <w:rsid w:val="006B47D6"/>
    <w:rsid w:val="006B49A3"/>
    <w:rsid w:val="006B5409"/>
    <w:rsid w:val="006B5F58"/>
    <w:rsid w:val="006B653E"/>
    <w:rsid w:val="006B6E43"/>
    <w:rsid w:val="006B700F"/>
    <w:rsid w:val="006B7C84"/>
    <w:rsid w:val="006C0377"/>
    <w:rsid w:val="006C037A"/>
    <w:rsid w:val="006C0C96"/>
    <w:rsid w:val="006C1C34"/>
    <w:rsid w:val="006C2091"/>
    <w:rsid w:val="006C2A89"/>
    <w:rsid w:val="006C35EE"/>
    <w:rsid w:val="006C35F1"/>
    <w:rsid w:val="006C4F59"/>
    <w:rsid w:val="006C5BB7"/>
    <w:rsid w:val="006C5EC5"/>
    <w:rsid w:val="006C5F6D"/>
    <w:rsid w:val="006C63A6"/>
    <w:rsid w:val="006C658C"/>
    <w:rsid w:val="006C7560"/>
    <w:rsid w:val="006C7B9D"/>
    <w:rsid w:val="006D0EDC"/>
    <w:rsid w:val="006D1D63"/>
    <w:rsid w:val="006D217A"/>
    <w:rsid w:val="006D24DD"/>
    <w:rsid w:val="006D34A9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D745C"/>
    <w:rsid w:val="006E09F3"/>
    <w:rsid w:val="006E198F"/>
    <w:rsid w:val="006E1DA9"/>
    <w:rsid w:val="006E2A72"/>
    <w:rsid w:val="006E2B16"/>
    <w:rsid w:val="006E3450"/>
    <w:rsid w:val="006E4CC3"/>
    <w:rsid w:val="006E63D3"/>
    <w:rsid w:val="006E671B"/>
    <w:rsid w:val="006E6894"/>
    <w:rsid w:val="006E6AA2"/>
    <w:rsid w:val="006E7D84"/>
    <w:rsid w:val="006E7E2D"/>
    <w:rsid w:val="006E7EFE"/>
    <w:rsid w:val="006F04A2"/>
    <w:rsid w:val="006F0DD2"/>
    <w:rsid w:val="006F10A0"/>
    <w:rsid w:val="006F2ABF"/>
    <w:rsid w:val="006F2DC6"/>
    <w:rsid w:val="006F34AF"/>
    <w:rsid w:val="006F3849"/>
    <w:rsid w:val="006F4509"/>
    <w:rsid w:val="006F4F76"/>
    <w:rsid w:val="006F5A2C"/>
    <w:rsid w:val="006F5D84"/>
    <w:rsid w:val="006F6380"/>
    <w:rsid w:val="006F63DF"/>
    <w:rsid w:val="006F6D32"/>
    <w:rsid w:val="006F6E20"/>
    <w:rsid w:val="006F718C"/>
    <w:rsid w:val="006F7765"/>
    <w:rsid w:val="00700B29"/>
    <w:rsid w:val="007010C5"/>
    <w:rsid w:val="0070142B"/>
    <w:rsid w:val="007028A2"/>
    <w:rsid w:val="00702E2C"/>
    <w:rsid w:val="00702FF5"/>
    <w:rsid w:val="0070338D"/>
    <w:rsid w:val="00704130"/>
    <w:rsid w:val="007054FF"/>
    <w:rsid w:val="00705512"/>
    <w:rsid w:val="0070590E"/>
    <w:rsid w:val="00705BEF"/>
    <w:rsid w:val="00705CA6"/>
    <w:rsid w:val="00706F41"/>
    <w:rsid w:val="007108C4"/>
    <w:rsid w:val="007117BF"/>
    <w:rsid w:val="00712F5D"/>
    <w:rsid w:val="007130D4"/>
    <w:rsid w:val="00713328"/>
    <w:rsid w:val="007133E1"/>
    <w:rsid w:val="0071343A"/>
    <w:rsid w:val="007135CD"/>
    <w:rsid w:val="007148D9"/>
    <w:rsid w:val="007148E7"/>
    <w:rsid w:val="00714F83"/>
    <w:rsid w:val="0071527C"/>
    <w:rsid w:val="007156D0"/>
    <w:rsid w:val="00715A7A"/>
    <w:rsid w:val="00715E8D"/>
    <w:rsid w:val="00716079"/>
    <w:rsid w:val="00716094"/>
    <w:rsid w:val="007161B9"/>
    <w:rsid w:val="00717271"/>
    <w:rsid w:val="00717AB1"/>
    <w:rsid w:val="0072028E"/>
    <w:rsid w:val="00720AEC"/>
    <w:rsid w:val="00721975"/>
    <w:rsid w:val="00721CF6"/>
    <w:rsid w:val="0072219C"/>
    <w:rsid w:val="007223B2"/>
    <w:rsid w:val="007227FB"/>
    <w:rsid w:val="00723955"/>
    <w:rsid w:val="00724056"/>
    <w:rsid w:val="007255F1"/>
    <w:rsid w:val="007262C8"/>
    <w:rsid w:val="007263B6"/>
    <w:rsid w:val="0072649B"/>
    <w:rsid w:val="007270B1"/>
    <w:rsid w:val="00727BEF"/>
    <w:rsid w:val="00727F92"/>
    <w:rsid w:val="00730F7F"/>
    <w:rsid w:val="0073114C"/>
    <w:rsid w:val="007315AE"/>
    <w:rsid w:val="00731AC1"/>
    <w:rsid w:val="00732D84"/>
    <w:rsid w:val="00732F0D"/>
    <w:rsid w:val="00733632"/>
    <w:rsid w:val="007339B1"/>
    <w:rsid w:val="00735288"/>
    <w:rsid w:val="007352A1"/>
    <w:rsid w:val="007362AF"/>
    <w:rsid w:val="00736982"/>
    <w:rsid w:val="00736AB3"/>
    <w:rsid w:val="00737466"/>
    <w:rsid w:val="007405FD"/>
    <w:rsid w:val="00740ADC"/>
    <w:rsid w:val="007417E6"/>
    <w:rsid w:val="00741A1A"/>
    <w:rsid w:val="00741A3F"/>
    <w:rsid w:val="00741C2C"/>
    <w:rsid w:val="00741E95"/>
    <w:rsid w:val="00743910"/>
    <w:rsid w:val="00744908"/>
    <w:rsid w:val="00745212"/>
    <w:rsid w:val="0074559B"/>
    <w:rsid w:val="00745B0D"/>
    <w:rsid w:val="00745EF0"/>
    <w:rsid w:val="00747626"/>
    <w:rsid w:val="00747C57"/>
    <w:rsid w:val="007501CC"/>
    <w:rsid w:val="007507F5"/>
    <w:rsid w:val="00750EF4"/>
    <w:rsid w:val="00752071"/>
    <w:rsid w:val="00752B3E"/>
    <w:rsid w:val="00752EF7"/>
    <w:rsid w:val="00753191"/>
    <w:rsid w:val="007532D5"/>
    <w:rsid w:val="0075344D"/>
    <w:rsid w:val="007546A0"/>
    <w:rsid w:val="007548E4"/>
    <w:rsid w:val="00754EC2"/>
    <w:rsid w:val="0075524D"/>
    <w:rsid w:val="007559C1"/>
    <w:rsid w:val="00756FBC"/>
    <w:rsid w:val="007571B5"/>
    <w:rsid w:val="0076042D"/>
    <w:rsid w:val="00760930"/>
    <w:rsid w:val="00760D41"/>
    <w:rsid w:val="007612EE"/>
    <w:rsid w:val="0076180C"/>
    <w:rsid w:val="00761A2B"/>
    <w:rsid w:val="00762D32"/>
    <w:rsid w:val="00763966"/>
    <w:rsid w:val="007639C8"/>
    <w:rsid w:val="0076429E"/>
    <w:rsid w:val="007653B9"/>
    <w:rsid w:val="00766002"/>
    <w:rsid w:val="00766243"/>
    <w:rsid w:val="007667FE"/>
    <w:rsid w:val="00766E65"/>
    <w:rsid w:val="00767251"/>
    <w:rsid w:val="00767540"/>
    <w:rsid w:val="007701FF"/>
    <w:rsid w:val="00771011"/>
    <w:rsid w:val="00771025"/>
    <w:rsid w:val="007710DB"/>
    <w:rsid w:val="00771686"/>
    <w:rsid w:val="0077181B"/>
    <w:rsid w:val="00771F89"/>
    <w:rsid w:val="007726D5"/>
    <w:rsid w:val="00776220"/>
    <w:rsid w:val="007763FD"/>
    <w:rsid w:val="0077640B"/>
    <w:rsid w:val="00776541"/>
    <w:rsid w:val="007765EB"/>
    <w:rsid w:val="00777827"/>
    <w:rsid w:val="00777B84"/>
    <w:rsid w:val="00780B4F"/>
    <w:rsid w:val="00780EA2"/>
    <w:rsid w:val="00780F41"/>
    <w:rsid w:val="007814AC"/>
    <w:rsid w:val="0078208E"/>
    <w:rsid w:val="007823C8"/>
    <w:rsid w:val="00782737"/>
    <w:rsid w:val="00782AF8"/>
    <w:rsid w:val="00783781"/>
    <w:rsid w:val="00784E99"/>
    <w:rsid w:val="00785D99"/>
    <w:rsid w:val="007866FD"/>
    <w:rsid w:val="00786744"/>
    <w:rsid w:val="007872C2"/>
    <w:rsid w:val="00787CC5"/>
    <w:rsid w:val="007909B9"/>
    <w:rsid w:val="00791129"/>
    <w:rsid w:val="0079137F"/>
    <w:rsid w:val="00791475"/>
    <w:rsid w:val="0079151A"/>
    <w:rsid w:val="00791B92"/>
    <w:rsid w:val="00792162"/>
    <w:rsid w:val="00792B46"/>
    <w:rsid w:val="00793585"/>
    <w:rsid w:val="00793631"/>
    <w:rsid w:val="007942A9"/>
    <w:rsid w:val="00795EAF"/>
    <w:rsid w:val="007966DE"/>
    <w:rsid w:val="00797098"/>
    <w:rsid w:val="00797960"/>
    <w:rsid w:val="00797B60"/>
    <w:rsid w:val="007A04CE"/>
    <w:rsid w:val="007A0D2C"/>
    <w:rsid w:val="007A173E"/>
    <w:rsid w:val="007A2329"/>
    <w:rsid w:val="007A2B74"/>
    <w:rsid w:val="007A3B37"/>
    <w:rsid w:val="007A3B9C"/>
    <w:rsid w:val="007A5CB3"/>
    <w:rsid w:val="007A6BB2"/>
    <w:rsid w:val="007A708D"/>
    <w:rsid w:val="007A7D28"/>
    <w:rsid w:val="007B00F6"/>
    <w:rsid w:val="007B04CE"/>
    <w:rsid w:val="007B0D18"/>
    <w:rsid w:val="007B11DF"/>
    <w:rsid w:val="007B1434"/>
    <w:rsid w:val="007B1E60"/>
    <w:rsid w:val="007B328E"/>
    <w:rsid w:val="007B33F5"/>
    <w:rsid w:val="007B4256"/>
    <w:rsid w:val="007B42DF"/>
    <w:rsid w:val="007B4621"/>
    <w:rsid w:val="007B5752"/>
    <w:rsid w:val="007B57D6"/>
    <w:rsid w:val="007B69D4"/>
    <w:rsid w:val="007B75D6"/>
    <w:rsid w:val="007C0055"/>
    <w:rsid w:val="007C02FB"/>
    <w:rsid w:val="007C2D5B"/>
    <w:rsid w:val="007C2E2D"/>
    <w:rsid w:val="007C2EFA"/>
    <w:rsid w:val="007C3A0B"/>
    <w:rsid w:val="007C4990"/>
    <w:rsid w:val="007C51FF"/>
    <w:rsid w:val="007C58AF"/>
    <w:rsid w:val="007C59E4"/>
    <w:rsid w:val="007C6C8B"/>
    <w:rsid w:val="007C715C"/>
    <w:rsid w:val="007C746C"/>
    <w:rsid w:val="007C7F30"/>
    <w:rsid w:val="007D0F01"/>
    <w:rsid w:val="007D10D8"/>
    <w:rsid w:val="007D1A9A"/>
    <w:rsid w:val="007D2315"/>
    <w:rsid w:val="007D23B2"/>
    <w:rsid w:val="007D2782"/>
    <w:rsid w:val="007D2DA3"/>
    <w:rsid w:val="007D2DD4"/>
    <w:rsid w:val="007D376B"/>
    <w:rsid w:val="007D4853"/>
    <w:rsid w:val="007D6418"/>
    <w:rsid w:val="007D6AD8"/>
    <w:rsid w:val="007D721E"/>
    <w:rsid w:val="007D7CE9"/>
    <w:rsid w:val="007E0BFE"/>
    <w:rsid w:val="007E110A"/>
    <w:rsid w:val="007E1266"/>
    <w:rsid w:val="007E14DD"/>
    <w:rsid w:val="007E27AF"/>
    <w:rsid w:val="007E28A3"/>
    <w:rsid w:val="007E2A09"/>
    <w:rsid w:val="007E30EA"/>
    <w:rsid w:val="007E38F2"/>
    <w:rsid w:val="007E3B36"/>
    <w:rsid w:val="007E5BF7"/>
    <w:rsid w:val="007E5CCF"/>
    <w:rsid w:val="007E5E02"/>
    <w:rsid w:val="007E6157"/>
    <w:rsid w:val="007E6E06"/>
    <w:rsid w:val="007E7D63"/>
    <w:rsid w:val="007E7FDB"/>
    <w:rsid w:val="007F02D5"/>
    <w:rsid w:val="007F0D43"/>
    <w:rsid w:val="007F133F"/>
    <w:rsid w:val="007F157C"/>
    <w:rsid w:val="007F1C83"/>
    <w:rsid w:val="007F1CFA"/>
    <w:rsid w:val="007F2AB5"/>
    <w:rsid w:val="007F3ACA"/>
    <w:rsid w:val="007F45D8"/>
    <w:rsid w:val="007F4E9B"/>
    <w:rsid w:val="007F56AC"/>
    <w:rsid w:val="007F575F"/>
    <w:rsid w:val="007F63CD"/>
    <w:rsid w:val="00800567"/>
    <w:rsid w:val="00800957"/>
    <w:rsid w:val="00801404"/>
    <w:rsid w:val="00801B65"/>
    <w:rsid w:val="00802196"/>
    <w:rsid w:val="00802D87"/>
    <w:rsid w:val="0080306B"/>
    <w:rsid w:val="00803F8A"/>
    <w:rsid w:val="00805838"/>
    <w:rsid w:val="00805904"/>
    <w:rsid w:val="00805AFF"/>
    <w:rsid w:val="00806700"/>
    <w:rsid w:val="008107CB"/>
    <w:rsid w:val="00811145"/>
    <w:rsid w:val="00811A38"/>
    <w:rsid w:val="0081248C"/>
    <w:rsid w:val="0081264A"/>
    <w:rsid w:val="008130C6"/>
    <w:rsid w:val="008142E0"/>
    <w:rsid w:val="008143F7"/>
    <w:rsid w:val="008157AD"/>
    <w:rsid w:val="008159A5"/>
    <w:rsid w:val="00815A42"/>
    <w:rsid w:val="0081601D"/>
    <w:rsid w:val="00816B3D"/>
    <w:rsid w:val="00816DF8"/>
    <w:rsid w:val="00817887"/>
    <w:rsid w:val="00817F7E"/>
    <w:rsid w:val="008208F6"/>
    <w:rsid w:val="00820AB5"/>
    <w:rsid w:val="00821B46"/>
    <w:rsid w:val="00821CA2"/>
    <w:rsid w:val="008227C4"/>
    <w:rsid w:val="00822B0D"/>
    <w:rsid w:val="0082325B"/>
    <w:rsid w:val="008237D9"/>
    <w:rsid w:val="008237EA"/>
    <w:rsid w:val="008245C9"/>
    <w:rsid w:val="00824A77"/>
    <w:rsid w:val="00825152"/>
    <w:rsid w:val="00825A85"/>
    <w:rsid w:val="0082603E"/>
    <w:rsid w:val="00826F07"/>
    <w:rsid w:val="008279DC"/>
    <w:rsid w:val="00827D11"/>
    <w:rsid w:val="00831F10"/>
    <w:rsid w:val="00831F7A"/>
    <w:rsid w:val="00832C77"/>
    <w:rsid w:val="00832D78"/>
    <w:rsid w:val="0083309C"/>
    <w:rsid w:val="008339A5"/>
    <w:rsid w:val="008339AE"/>
    <w:rsid w:val="00833C03"/>
    <w:rsid w:val="00834C8E"/>
    <w:rsid w:val="00834D49"/>
    <w:rsid w:val="008356B9"/>
    <w:rsid w:val="00836902"/>
    <w:rsid w:val="00836EAE"/>
    <w:rsid w:val="00837138"/>
    <w:rsid w:val="00837175"/>
    <w:rsid w:val="00840650"/>
    <w:rsid w:val="008407B4"/>
    <w:rsid w:val="008409B7"/>
    <w:rsid w:val="00841479"/>
    <w:rsid w:val="00842345"/>
    <w:rsid w:val="0084287A"/>
    <w:rsid w:val="00843C35"/>
    <w:rsid w:val="00843C9A"/>
    <w:rsid w:val="00843FA6"/>
    <w:rsid w:val="008443A4"/>
    <w:rsid w:val="008444BE"/>
    <w:rsid w:val="0084544A"/>
    <w:rsid w:val="00845A52"/>
    <w:rsid w:val="00845A99"/>
    <w:rsid w:val="00845CAA"/>
    <w:rsid w:val="0084623B"/>
    <w:rsid w:val="00846619"/>
    <w:rsid w:val="008469E8"/>
    <w:rsid w:val="00846B6B"/>
    <w:rsid w:val="008471A3"/>
    <w:rsid w:val="008471C2"/>
    <w:rsid w:val="00850F82"/>
    <w:rsid w:val="008515F9"/>
    <w:rsid w:val="00851BE8"/>
    <w:rsid w:val="00851CAE"/>
    <w:rsid w:val="00851CC9"/>
    <w:rsid w:val="0085255B"/>
    <w:rsid w:val="00852FDB"/>
    <w:rsid w:val="00855AC4"/>
    <w:rsid w:val="00855D08"/>
    <w:rsid w:val="00855DA3"/>
    <w:rsid w:val="00855FB4"/>
    <w:rsid w:val="008566C1"/>
    <w:rsid w:val="008568E4"/>
    <w:rsid w:val="008569AF"/>
    <w:rsid w:val="00856CDD"/>
    <w:rsid w:val="0086031B"/>
    <w:rsid w:val="0086055A"/>
    <w:rsid w:val="00860EF9"/>
    <w:rsid w:val="00861463"/>
    <w:rsid w:val="008622B3"/>
    <w:rsid w:val="008624A5"/>
    <w:rsid w:val="008628B4"/>
    <w:rsid w:val="00862BF7"/>
    <w:rsid w:val="008635DD"/>
    <w:rsid w:val="00864B09"/>
    <w:rsid w:val="00864B97"/>
    <w:rsid w:val="00864E17"/>
    <w:rsid w:val="00865007"/>
    <w:rsid w:val="00865961"/>
    <w:rsid w:val="00865E2A"/>
    <w:rsid w:val="00866653"/>
    <w:rsid w:val="00866F41"/>
    <w:rsid w:val="00867BF1"/>
    <w:rsid w:val="00870A7F"/>
    <w:rsid w:val="00871241"/>
    <w:rsid w:val="00871EEB"/>
    <w:rsid w:val="00872296"/>
    <w:rsid w:val="00873206"/>
    <w:rsid w:val="0087354E"/>
    <w:rsid w:val="00873601"/>
    <w:rsid w:val="00875A0C"/>
    <w:rsid w:val="00877188"/>
    <w:rsid w:val="00877AEF"/>
    <w:rsid w:val="00877BA9"/>
    <w:rsid w:val="00880052"/>
    <w:rsid w:val="00880722"/>
    <w:rsid w:val="0088087E"/>
    <w:rsid w:val="00880976"/>
    <w:rsid w:val="00880C0B"/>
    <w:rsid w:val="0088140C"/>
    <w:rsid w:val="00882983"/>
    <w:rsid w:val="00882D14"/>
    <w:rsid w:val="0088337E"/>
    <w:rsid w:val="00883386"/>
    <w:rsid w:val="0088350A"/>
    <w:rsid w:val="00883816"/>
    <w:rsid w:val="008847F9"/>
    <w:rsid w:val="00884BD7"/>
    <w:rsid w:val="0088633F"/>
    <w:rsid w:val="008866B2"/>
    <w:rsid w:val="00886D31"/>
    <w:rsid w:val="008874B2"/>
    <w:rsid w:val="00890532"/>
    <w:rsid w:val="008905DB"/>
    <w:rsid w:val="00890B27"/>
    <w:rsid w:val="00890E29"/>
    <w:rsid w:val="0089175C"/>
    <w:rsid w:val="00892402"/>
    <w:rsid w:val="0089323A"/>
    <w:rsid w:val="0089355A"/>
    <w:rsid w:val="008936A3"/>
    <w:rsid w:val="00893EAB"/>
    <w:rsid w:val="00894402"/>
    <w:rsid w:val="00894424"/>
    <w:rsid w:val="00894E08"/>
    <w:rsid w:val="008952C7"/>
    <w:rsid w:val="00895E93"/>
    <w:rsid w:val="008961A1"/>
    <w:rsid w:val="0089647B"/>
    <w:rsid w:val="00897C0D"/>
    <w:rsid w:val="00897F68"/>
    <w:rsid w:val="008A068D"/>
    <w:rsid w:val="008A07B4"/>
    <w:rsid w:val="008A0DA6"/>
    <w:rsid w:val="008A14CE"/>
    <w:rsid w:val="008A26B9"/>
    <w:rsid w:val="008A2B50"/>
    <w:rsid w:val="008A2DB4"/>
    <w:rsid w:val="008A32F3"/>
    <w:rsid w:val="008A4106"/>
    <w:rsid w:val="008A4AA0"/>
    <w:rsid w:val="008A5243"/>
    <w:rsid w:val="008A5303"/>
    <w:rsid w:val="008A5351"/>
    <w:rsid w:val="008A5E7D"/>
    <w:rsid w:val="008A66FF"/>
    <w:rsid w:val="008B0D4B"/>
    <w:rsid w:val="008B0EAA"/>
    <w:rsid w:val="008B1A09"/>
    <w:rsid w:val="008B1ABF"/>
    <w:rsid w:val="008B2028"/>
    <w:rsid w:val="008B2744"/>
    <w:rsid w:val="008B28E3"/>
    <w:rsid w:val="008B2D82"/>
    <w:rsid w:val="008B2E54"/>
    <w:rsid w:val="008B31B1"/>
    <w:rsid w:val="008B3791"/>
    <w:rsid w:val="008B3BF0"/>
    <w:rsid w:val="008B3EB4"/>
    <w:rsid w:val="008B55D6"/>
    <w:rsid w:val="008B593D"/>
    <w:rsid w:val="008B617A"/>
    <w:rsid w:val="008B673A"/>
    <w:rsid w:val="008B710E"/>
    <w:rsid w:val="008B7ED8"/>
    <w:rsid w:val="008C016A"/>
    <w:rsid w:val="008C1224"/>
    <w:rsid w:val="008C191F"/>
    <w:rsid w:val="008C1928"/>
    <w:rsid w:val="008C2CBA"/>
    <w:rsid w:val="008C3C2A"/>
    <w:rsid w:val="008C4241"/>
    <w:rsid w:val="008C43E7"/>
    <w:rsid w:val="008C45E8"/>
    <w:rsid w:val="008C4CF0"/>
    <w:rsid w:val="008C518D"/>
    <w:rsid w:val="008C5A99"/>
    <w:rsid w:val="008C6456"/>
    <w:rsid w:val="008C7B3F"/>
    <w:rsid w:val="008D0750"/>
    <w:rsid w:val="008D0810"/>
    <w:rsid w:val="008D210F"/>
    <w:rsid w:val="008D3EFD"/>
    <w:rsid w:val="008D426A"/>
    <w:rsid w:val="008D550B"/>
    <w:rsid w:val="008D5B08"/>
    <w:rsid w:val="008D5E6E"/>
    <w:rsid w:val="008D6486"/>
    <w:rsid w:val="008D6521"/>
    <w:rsid w:val="008D707F"/>
    <w:rsid w:val="008D70AA"/>
    <w:rsid w:val="008D7F21"/>
    <w:rsid w:val="008E0170"/>
    <w:rsid w:val="008E06B1"/>
    <w:rsid w:val="008E0937"/>
    <w:rsid w:val="008E09C2"/>
    <w:rsid w:val="008E10D1"/>
    <w:rsid w:val="008E121B"/>
    <w:rsid w:val="008E1767"/>
    <w:rsid w:val="008E219E"/>
    <w:rsid w:val="008E21D1"/>
    <w:rsid w:val="008E23D0"/>
    <w:rsid w:val="008E25E8"/>
    <w:rsid w:val="008E2E19"/>
    <w:rsid w:val="008E4394"/>
    <w:rsid w:val="008E4709"/>
    <w:rsid w:val="008E4C73"/>
    <w:rsid w:val="008E5187"/>
    <w:rsid w:val="008E5D89"/>
    <w:rsid w:val="008E6214"/>
    <w:rsid w:val="008E6397"/>
    <w:rsid w:val="008E7A7D"/>
    <w:rsid w:val="008E7F92"/>
    <w:rsid w:val="008F07E0"/>
    <w:rsid w:val="008F0CFF"/>
    <w:rsid w:val="008F0ED3"/>
    <w:rsid w:val="008F0F33"/>
    <w:rsid w:val="008F1664"/>
    <w:rsid w:val="008F1BC3"/>
    <w:rsid w:val="008F1F46"/>
    <w:rsid w:val="008F2336"/>
    <w:rsid w:val="008F233E"/>
    <w:rsid w:val="008F2FF7"/>
    <w:rsid w:val="008F344E"/>
    <w:rsid w:val="008F3558"/>
    <w:rsid w:val="008F44DA"/>
    <w:rsid w:val="008F5CC2"/>
    <w:rsid w:val="008F6036"/>
    <w:rsid w:val="008F6939"/>
    <w:rsid w:val="008F6DDB"/>
    <w:rsid w:val="008F727F"/>
    <w:rsid w:val="008F7983"/>
    <w:rsid w:val="00900302"/>
    <w:rsid w:val="009008DD"/>
    <w:rsid w:val="00900B4D"/>
    <w:rsid w:val="00900F84"/>
    <w:rsid w:val="009012B2"/>
    <w:rsid w:val="009027F5"/>
    <w:rsid w:val="009028D9"/>
    <w:rsid w:val="009031CC"/>
    <w:rsid w:val="00903A29"/>
    <w:rsid w:val="00903BA4"/>
    <w:rsid w:val="00903BB0"/>
    <w:rsid w:val="009046C9"/>
    <w:rsid w:val="009052F9"/>
    <w:rsid w:val="0090590F"/>
    <w:rsid w:val="009063A2"/>
    <w:rsid w:val="0090784C"/>
    <w:rsid w:val="009078E0"/>
    <w:rsid w:val="00910118"/>
    <w:rsid w:val="00911198"/>
    <w:rsid w:val="00911C1A"/>
    <w:rsid w:val="009124AC"/>
    <w:rsid w:val="00912881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1E45"/>
    <w:rsid w:val="00923B98"/>
    <w:rsid w:val="00923E7B"/>
    <w:rsid w:val="0092547B"/>
    <w:rsid w:val="00926A59"/>
    <w:rsid w:val="00926CA5"/>
    <w:rsid w:val="0092724C"/>
    <w:rsid w:val="00927CFC"/>
    <w:rsid w:val="00927DE9"/>
    <w:rsid w:val="009300CB"/>
    <w:rsid w:val="009300FA"/>
    <w:rsid w:val="00930B0A"/>
    <w:rsid w:val="00930E34"/>
    <w:rsid w:val="009313DF"/>
    <w:rsid w:val="00931DA6"/>
    <w:rsid w:val="00931FDE"/>
    <w:rsid w:val="009321F5"/>
    <w:rsid w:val="00933879"/>
    <w:rsid w:val="009344C8"/>
    <w:rsid w:val="009351DC"/>
    <w:rsid w:val="0093539F"/>
    <w:rsid w:val="00935547"/>
    <w:rsid w:val="0093628D"/>
    <w:rsid w:val="00936341"/>
    <w:rsid w:val="009372DF"/>
    <w:rsid w:val="00937341"/>
    <w:rsid w:val="00937D91"/>
    <w:rsid w:val="00940E41"/>
    <w:rsid w:val="00941F51"/>
    <w:rsid w:val="009423BC"/>
    <w:rsid w:val="009430EC"/>
    <w:rsid w:val="0094320A"/>
    <w:rsid w:val="00943E64"/>
    <w:rsid w:val="00943F42"/>
    <w:rsid w:val="00944015"/>
    <w:rsid w:val="00944DFD"/>
    <w:rsid w:val="009455F1"/>
    <w:rsid w:val="009455F9"/>
    <w:rsid w:val="009465DE"/>
    <w:rsid w:val="00946868"/>
    <w:rsid w:val="00946C6C"/>
    <w:rsid w:val="00947176"/>
    <w:rsid w:val="00947B08"/>
    <w:rsid w:val="00947B99"/>
    <w:rsid w:val="009501D5"/>
    <w:rsid w:val="00950DF1"/>
    <w:rsid w:val="00950DFA"/>
    <w:rsid w:val="00950FE2"/>
    <w:rsid w:val="00951986"/>
    <w:rsid w:val="00952130"/>
    <w:rsid w:val="00952CD2"/>
    <w:rsid w:val="00952E80"/>
    <w:rsid w:val="00955547"/>
    <w:rsid w:val="00955B6B"/>
    <w:rsid w:val="0095603E"/>
    <w:rsid w:val="009567BC"/>
    <w:rsid w:val="00957E83"/>
    <w:rsid w:val="00957EA8"/>
    <w:rsid w:val="00957FE1"/>
    <w:rsid w:val="00960002"/>
    <w:rsid w:val="009603EE"/>
    <w:rsid w:val="00960BF4"/>
    <w:rsid w:val="00962873"/>
    <w:rsid w:val="009632A5"/>
    <w:rsid w:val="009640DD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574"/>
    <w:rsid w:val="00971AC6"/>
    <w:rsid w:val="00972361"/>
    <w:rsid w:val="0097267E"/>
    <w:rsid w:val="00972740"/>
    <w:rsid w:val="009732E1"/>
    <w:rsid w:val="0097425F"/>
    <w:rsid w:val="00974358"/>
    <w:rsid w:val="00974799"/>
    <w:rsid w:val="009747B3"/>
    <w:rsid w:val="009749A7"/>
    <w:rsid w:val="0097592B"/>
    <w:rsid w:val="00977EC6"/>
    <w:rsid w:val="0098141D"/>
    <w:rsid w:val="00981542"/>
    <w:rsid w:val="00981551"/>
    <w:rsid w:val="00983C0F"/>
    <w:rsid w:val="00983EA3"/>
    <w:rsid w:val="00983F5B"/>
    <w:rsid w:val="00984551"/>
    <w:rsid w:val="009859C3"/>
    <w:rsid w:val="00986239"/>
    <w:rsid w:val="00986524"/>
    <w:rsid w:val="0098668F"/>
    <w:rsid w:val="00987754"/>
    <w:rsid w:val="0098790A"/>
    <w:rsid w:val="009902C7"/>
    <w:rsid w:val="00990EB1"/>
    <w:rsid w:val="00991B24"/>
    <w:rsid w:val="00991CFF"/>
    <w:rsid w:val="00991F12"/>
    <w:rsid w:val="00992835"/>
    <w:rsid w:val="0099284A"/>
    <w:rsid w:val="0099298F"/>
    <w:rsid w:val="009939FF"/>
    <w:rsid w:val="00993BDF"/>
    <w:rsid w:val="00994125"/>
    <w:rsid w:val="009947C5"/>
    <w:rsid w:val="009954CB"/>
    <w:rsid w:val="009955E2"/>
    <w:rsid w:val="009959F0"/>
    <w:rsid w:val="00995A08"/>
    <w:rsid w:val="00995AD7"/>
    <w:rsid w:val="0099628B"/>
    <w:rsid w:val="0099638F"/>
    <w:rsid w:val="009A0521"/>
    <w:rsid w:val="009A069B"/>
    <w:rsid w:val="009A18C6"/>
    <w:rsid w:val="009A27B0"/>
    <w:rsid w:val="009A2987"/>
    <w:rsid w:val="009A2A0B"/>
    <w:rsid w:val="009A46B3"/>
    <w:rsid w:val="009A4A20"/>
    <w:rsid w:val="009A4F6C"/>
    <w:rsid w:val="009A52C1"/>
    <w:rsid w:val="009A572C"/>
    <w:rsid w:val="009A58DD"/>
    <w:rsid w:val="009A66D6"/>
    <w:rsid w:val="009A6981"/>
    <w:rsid w:val="009A6B0E"/>
    <w:rsid w:val="009A6BCB"/>
    <w:rsid w:val="009A73DF"/>
    <w:rsid w:val="009A74F0"/>
    <w:rsid w:val="009A76EA"/>
    <w:rsid w:val="009A7989"/>
    <w:rsid w:val="009A7A8C"/>
    <w:rsid w:val="009A7B93"/>
    <w:rsid w:val="009B0478"/>
    <w:rsid w:val="009B0EF5"/>
    <w:rsid w:val="009B122E"/>
    <w:rsid w:val="009B196F"/>
    <w:rsid w:val="009B2712"/>
    <w:rsid w:val="009B2A19"/>
    <w:rsid w:val="009B2C37"/>
    <w:rsid w:val="009B2F8F"/>
    <w:rsid w:val="009B31FF"/>
    <w:rsid w:val="009B3AB2"/>
    <w:rsid w:val="009B4A9A"/>
    <w:rsid w:val="009B4AD0"/>
    <w:rsid w:val="009B4ECD"/>
    <w:rsid w:val="009B593B"/>
    <w:rsid w:val="009B5AC9"/>
    <w:rsid w:val="009B5AD5"/>
    <w:rsid w:val="009B5D7E"/>
    <w:rsid w:val="009B704C"/>
    <w:rsid w:val="009B7320"/>
    <w:rsid w:val="009C0B3E"/>
    <w:rsid w:val="009C1297"/>
    <w:rsid w:val="009C1650"/>
    <w:rsid w:val="009C21CC"/>
    <w:rsid w:val="009C24DC"/>
    <w:rsid w:val="009C2715"/>
    <w:rsid w:val="009C2D78"/>
    <w:rsid w:val="009C2E65"/>
    <w:rsid w:val="009C300E"/>
    <w:rsid w:val="009C335F"/>
    <w:rsid w:val="009C3484"/>
    <w:rsid w:val="009C39A4"/>
    <w:rsid w:val="009C3B26"/>
    <w:rsid w:val="009C43F5"/>
    <w:rsid w:val="009C4414"/>
    <w:rsid w:val="009C50CA"/>
    <w:rsid w:val="009C5688"/>
    <w:rsid w:val="009C62E8"/>
    <w:rsid w:val="009C72B6"/>
    <w:rsid w:val="009D053D"/>
    <w:rsid w:val="009D05F8"/>
    <w:rsid w:val="009D24AC"/>
    <w:rsid w:val="009D25FB"/>
    <w:rsid w:val="009D27D0"/>
    <w:rsid w:val="009D30FD"/>
    <w:rsid w:val="009D3A28"/>
    <w:rsid w:val="009D3DFB"/>
    <w:rsid w:val="009D435B"/>
    <w:rsid w:val="009D49B4"/>
    <w:rsid w:val="009D5084"/>
    <w:rsid w:val="009D51CA"/>
    <w:rsid w:val="009D5273"/>
    <w:rsid w:val="009D59A8"/>
    <w:rsid w:val="009D5BE6"/>
    <w:rsid w:val="009D6E35"/>
    <w:rsid w:val="009E16DB"/>
    <w:rsid w:val="009E2952"/>
    <w:rsid w:val="009E2BAB"/>
    <w:rsid w:val="009E376E"/>
    <w:rsid w:val="009E37CC"/>
    <w:rsid w:val="009E3A4A"/>
    <w:rsid w:val="009E3AE5"/>
    <w:rsid w:val="009E402C"/>
    <w:rsid w:val="009E4892"/>
    <w:rsid w:val="009E538D"/>
    <w:rsid w:val="009E57AE"/>
    <w:rsid w:val="009E6478"/>
    <w:rsid w:val="009E6D78"/>
    <w:rsid w:val="009E6E0C"/>
    <w:rsid w:val="009E70E9"/>
    <w:rsid w:val="009E7A53"/>
    <w:rsid w:val="009E7E72"/>
    <w:rsid w:val="009E7FC8"/>
    <w:rsid w:val="009F09C9"/>
    <w:rsid w:val="009F0A9E"/>
    <w:rsid w:val="009F158C"/>
    <w:rsid w:val="009F4540"/>
    <w:rsid w:val="009F4B4D"/>
    <w:rsid w:val="009F6B36"/>
    <w:rsid w:val="009F6EEB"/>
    <w:rsid w:val="009F7BC9"/>
    <w:rsid w:val="00A00CE7"/>
    <w:rsid w:val="00A0162E"/>
    <w:rsid w:val="00A03522"/>
    <w:rsid w:val="00A04018"/>
    <w:rsid w:val="00A041C1"/>
    <w:rsid w:val="00A042E7"/>
    <w:rsid w:val="00A04972"/>
    <w:rsid w:val="00A05021"/>
    <w:rsid w:val="00A057E2"/>
    <w:rsid w:val="00A058D3"/>
    <w:rsid w:val="00A05B7D"/>
    <w:rsid w:val="00A06534"/>
    <w:rsid w:val="00A06BA7"/>
    <w:rsid w:val="00A06D84"/>
    <w:rsid w:val="00A101F4"/>
    <w:rsid w:val="00A1031A"/>
    <w:rsid w:val="00A11750"/>
    <w:rsid w:val="00A117C8"/>
    <w:rsid w:val="00A119E0"/>
    <w:rsid w:val="00A12860"/>
    <w:rsid w:val="00A12D78"/>
    <w:rsid w:val="00A131C4"/>
    <w:rsid w:val="00A13EE5"/>
    <w:rsid w:val="00A14792"/>
    <w:rsid w:val="00A1495C"/>
    <w:rsid w:val="00A14960"/>
    <w:rsid w:val="00A14B3D"/>
    <w:rsid w:val="00A153CE"/>
    <w:rsid w:val="00A16404"/>
    <w:rsid w:val="00A16B36"/>
    <w:rsid w:val="00A17006"/>
    <w:rsid w:val="00A17FC5"/>
    <w:rsid w:val="00A2019A"/>
    <w:rsid w:val="00A20D4E"/>
    <w:rsid w:val="00A20DEE"/>
    <w:rsid w:val="00A21235"/>
    <w:rsid w:val="00A219EF"/>
    <w:rsid w:val="00A22424"/>
    <w:rsid w:val="00A22875"/>
    <w:rsid w:val="00A23B25"/>
    <w:rsid w:val="00A24DB3"/>
    <w:rsid w:val="00A2501C"/>
    <w:rsid w:val="00A25105"/>
    <w:rsid w:val="00A253A2"/>
    <w:rsid w:val="00A2589B"/>
    <w:rsid w:val="00A26CDC"/>
    <w:rsid w:val="00A2751C"/>
    <w:rsid w:val="00A27836"/>
    <w:rsid w:val="00A27995"/>
    <w:rsid w:val="00A279DD"/>
    <w:rsid w:val="00A27AB6"/>
    <w:rsid w:val="00A27BAA"/>
    <w:rsid w:val="00A27E3B"/>
    <w:rsid w:val="00A301F1"/>
    <w:rsid w:val="00A308EC"/>
    <w:rsid w:val="00A31A62"/>
    <w:rsid w:val="00A31EB0"/>
    <w:rsid w:val="00A327F8"/>
    <w:rsid w:val="00A33233"/>
    <w:rsid w:val="00A333FD"/>
    <w:rsid w:val="00A33D2F"/>
    <w:rsid w:val="00A34241"/>
    <w:rsid w:val="00A3450B"/>
    <w:rsid w:val="00A3488D"/>
    <w:rsid w:val="00A34F48"/>
    <w:rsid w:val="00A35F92"/>
    <w:rsid w:val="00A36039"/>
    <w:rsid w:val="00A36C00"/>
    <w:rsid w:val="00A37362"/>
    <w:rsid w:val="00A401CC"/>
    <w:rsid w:val="00A40DEA"/>
    <w:rsid w:val="00A40E84"/>
    <w:rsid w:val="00A41086"/>
    <w:rsid w:val="00A410CE"/>
    <w:rsid w:val="00A4211D"/>
    <w:rsid w:val="00A4215E"/>
    <w:rsid w:val="00A42A02"/>
    <w:rsid w:val="00A42AB4"/>
    <w:rsid w:val="00A42C2A"/>
    <w:rsid w:val="00A430F7"/>
    <w:rsid w:val="00A43944"/>
    <w:rsid w:val="00A43D67"/>
    <w:rsid w:val="00A445BC"/>
    <w:rsid w:val="00A44840"/>
    <w:rsid w:val="00A44AC2"/>
    <w:rsid w:val="00A44DFF"/>
    <w:rsid w:val="00A45665"/>
    <w:rsid w:val="00A45773"/>
    <w:rsid w:val="00A4595B"/>
    <w:rsid w:val="00A46AB1"/>
    <w:rsid w:val="00A46B30"/>
    <w:rsid w:val="00A46D40"/>
    <w:rsid w:val="00A477CF"/>
    <w:rsid w:val="00A50C65"/>
    <w:rsid w:val="00A50DC0"/>
    <w:rsid w:val="00A50F70"/>
    <w:rsid w:val="00A51121"/>
    <w:rsid w:val="00A511B4"/>
    <w:rsid w:val="00A517DA"/>
    <w:rsid w:val="00A51837"/>
    <w:rsid w:val="00A51FD7"/>
    <w:rsid w:val="00A52C62"/>
    <w:rsid w:val="00A531D1"/>
    <w:rsid w:val="00A53AFB"/>
    <w:rsid w:val="00A53DD9"/>
    <w:rsid w:val="00A54B87"/>
    <w:rsid w:val="00A5503B"/>
    <w:rsid w:val="00A55AED"/>
    <w:rsid w:val="00A56103"/>
    <w:rsid w:val="00A56A17"/>
    <w:rsid w:val="00A56AF7"/>
    <w:rsid w:val="00A56BD8"/>
    <w:rsid w:val="00A56F34"/>
    <w:rsid w:val="00A56FB3"/>
    <w:rsid w:val="00A60AC9"/>
    <w:rsid w:val="00A6160B"/>
    <w:rsid w:val="00A61ABF"/>
    <w:rsid w:val="00A61CB1"/>
    <w:rsid w:val="00A62194"/>
    <w:rsid w:val="00A6238A"/>
    <w:rsid w:val="00A62396"/>
    <w:rsid w:val="00A623F9"/>
    <w:rsid w:val="00A62A64"/>
    <w:rsid w:val="00A63BB1"/>
    <w:rsid w:val="00A640AD"/>
    <w:rsid w:val="00A64749"/>
    <w:rsid w:val="00A67927"/>
    <w:rsid w:val="00A6794B"/>
    <w:rsid w:val="00A70EBC"/>
    <w:rsid w:val="00A70FBF"/>
    <w:rsid w:val="00A7157C"/>
    <w:rsid w:val="00A71FDA"/>
    <w:rsid w:val="00A722DA"/>
    <w:rsid w:val="00A7242F"/>
    <w:rsid w:val="00A73185"/>
    <w:rsid w:val="00A73243"/>
    <w:rsid w:val="00A73B1D"/>
    <w:rsid w:val="00A7412B"/>
    <w:rsid w:val="00A74F2E"/>
    <w:rsid w:val="00A74FFD"/>
    <w:rsid w:val="00A76815"/>
    <w:rsid w:val="00A76867"/>
    <w:rsid w:val="00A76E8D"/>
    <w:rsid w:val="00A77DFF"/>
    <w:rsid w:val="00A77F58"/>
    <w:rsid w:val="00A80F22"/>
    <w:rsid w:val="00A8216B"/>
    <w:rsid w:val="00A8350B"/>
    <w:rsid w:val="00A83736"/>
    <w:rsid w:val="00A838E9"/>
    <w:rsid w:val="00A844C3"/>
    <w:rsid w:val="00A8580D"/>
    <w:rsid w:val="00A85ED1"/>
    <w:rsid w:val="00A86054"/>
    <w:rsid w:val="00A86885"/>
    <w:rsid w:val="00A87BC9"/>
    <w:rsid w:val="00A907F5"/>
    <w:rsid w:val="00A90B2E"/>
    <w:rsid w:val="00A913A9"/>
    <w:rsid w:val="00A91D3B"/>
    <w:rsid w:val="00A91EE1"/>
    <w:rsid w:val="00A92240"/>
    <w:rsid w:val="00A92894"/>
    <w:rsid w:val="00A92B88"/>
    <w:rsid w:val="00A95111"/>
    <w:rsid w:val="00A957C9"/>
    <w:rsid w:val="00A9605C"/>
    <w:rsid w:val="00A96115"/>
    <w:rsid w:val="00A96EE8"/>
    <w:rsid w:val="00A97205"/>
    <w:rsid w:val="00A9799C"/>
    <w:rsid w:val="00A97BC9"/>
    <w:rsid w:val="00AA0438"/>
    <w:rsid w:val="00AA0F7A"/>
    <w:rsid w:val="00AA0FAB"/>
    <w:rsid w:val="00AA197B"/>
    <w:rsid w:val="00AA1D56"/>
    <w:rsid w:val="00AA2285"/>
    <w:rsid w:val="00AA22A8"/>
    <w:rsid w:val="00AA2718"/>
    <w:rsid w:val="00AA30DF"/>
    <w:rsid w:val="00AA3171"/>
    <w:rsid w:val="00AA38C6"/>
    <w:rsid w:val="00AA3909"/>
    <w:rsid w:val="00AA41B1"/>
    <w:rsid w:val="00AA5540"/>
    <w:rsid w:val="00AA72AA"/>
    <w:rsid w:val="00AA76E1"/>
    <w:rsid w:val="00AA7CB7"/>
    <w:rsid w:val="00AB0584"/>
    <w:rsid w:val="00AB066F"/>
    <w:rsid w:val="00AB07DC"/>
    <w:rsid w:val="00AB1A39"/>
    <w:rsid w:val="00AB1D1E"/>
    <w:rsid w:val="00AB1E43"/>
    <w:rsid w:val="00AB2ED8"/>
    <w:rsid w:val="00AB3E5F"/>
    <w:rsid w:val="00AB4D32"/>
    <w:rsid w:val="00AB65A6"/>
    <w:rsid w:val="00AB7157"/>
    <w:rsid w:val="00AB71F2"/>
    <w:rsid w:val="00AB78BC"/>
    <w:rsid w:val="00AC046C"/>
    <w:rsid w:val="00AC0EB6"/>
    <w:rsid w:val="00AC18A4"/>
    <w:rsid w:val="00AC1A6E"/>
    <w:rsid w:val="00AC1C73"/>
    <w:rsid w:val="00AC2F02"/>
    <w:rsid w:val="00AC3323"/>
    <w:rsid w:val="00AC3F5F"/>
    <w:rsid w:val="00AC487B"/>
    <w:rsid w:val="00AC4B40"/>
    <w:rsid w:val="00AC4E15"/>
    <w:rsid w:val="00AC5736"/>
    <w:rsid w:val="00AC644E"/>
    <w:rsid w:val="00AC67DB"/>
    <w:rsid w:val="00AC73E8"/>
    <w:rsid w:val="00AD067D"/>
    <w:rsid w:val="00AD06A8"/>
    <w:rsid w:val="00AD0C5F"/>
    <w:rsid w:val="00AD1834"/>
    <w:rsid w:val="00AD1A81"/>
    <w:rsid w:val="00AD1B5C"/>
    <w:rsid w:val="00AD287F"/>
    <w:rsid w:val="00AD2D0F"/>
    <w:rsid w:val="00AD328F"/>
    <w:rsid w:val="00AD369F"/>
    <w:rsid w:val="00AD3E1B"/>
    <w:rsid w:val="00AD4E9F"/>
    <w:rsid w:val="00AD561B"/>
    <w:rsid w:val="00AD564A"/>
    <w:rsid w:val="00AD59EC"/>
    <w:rsid w:val="00AD5F51"/>
    <w:rsid w:val="00AD6221"/>
    <w:rsid w:val="00AD7CE0"/>
    <w:rsid w:val="00AD7F2C"/>
    <w:rsid w:val="00AD7FD9"/>
    <w:rsid w:val="00AE0676"/>
    <w:rsid w:val="00AE0831"/>
    <w:rsid w:val="00AE0B0A"/>
    <w:rsid w:val="00AE0D99"/>
    <w:rsid w:val="00AE0DFC"/>
    <w:rsid w:val="00AE1243"/>
    <w:rsid w:val="00AE2250"/>
    <w:rsid w:val="00AE3758"/>
    <w:rsid w:val="00AE38BA"/>
    <w:rsid w:val="00AE4A03"/>
    <w:rsid w:val="00AE6878"/>
    <w:rsid w:val="00AE6A0C"/>
    <w:rsid w:val="00AE7005"/>
    <w:rsid w:val="00AE7594"/>
    <w:rsid w:val="00AE7F2C"/>
    <w:rsid w:val="00AF0A8E"/>
    <w:rsid w:val="00AF2256"/>
    <w:rsid w:val="00AF233E"/>
    <w:rsid w:val="00AF2DCB"/>
    <w:rsid w:val="00AF3CE0"/>
    <w:rsid w:val="00AF4663"/>
    <w:rsid w:val="00AF4776"/>
    <w:rsid w:val="00AF4906"/>
    <w:rsid w:val="00AF4AE9"/>
    <w:rsid w:val="00AF4B08"/>
    <w:rsid w:val="00AF4B69"/>
    <w:rsid w:val="00AF6A2C"/>
    <w:rsid w:val="00B00818"/>
    <w:rsid w:val="00B00ACD"/>
    <w:rsid w:val="00B016C5"/>
    <w:rsid w:val="00B02F9C"/>
    <w:rsid w:val="00B03139"/>
    <w:rsid w:val="00B03794"/>
    <w:rsid w:val="00B03A33"/>
    <w:rsid w:val="00B04727"/>
    <w:rsid w:val="00B054F7"/>
    <w:rsid w:val="00B05C4D"/>
    <w:rsid w:val="00B05E03"/>
    <w:rsid w:val="00B06177"/>
    <w:rsid w:val="00B06598"/>
    <w:rsid w:val="00B07AF6"/>
    <w:rsid w:val="00B1048B"/>
    <w:rsid w:val="00B104A0"/>
    <w:rsid w:val="00B105E0"/>
    <w:rsid w:val="00B10677"/>
    <w:rsid w:val="00B10836"/>
    <w:rsid w:val="00B117AC"/>
    <w:rsid w:val="00B11E86"/>
    <w:rsid w:val="00B1296C"/>
    <w:rsid w:val="00B12CA9"/>
    <w:rsid w:val="00B12E26"/>
    <w:rsid w:val="00B1303A"/>
    <w:rsid w:val="00B13534"/>
    <w:rsid w:val="00B13985"/>
    <w:rsid w:val="00B14A56"/>
    <w:rsid w:val="00B14E31"/>
    <w:rsid w:val="00B1529E"/>
    <w:rsid w:val="00B15724"/>
    <w:rsid w:val="00B16130"/>
    <w:rsid w:val="00B16163"/>
    <w:rsid w:val="00B17414"/>
    <w:rsid w:val="00B179C9"/>
    <w:rsid w:val="00B207E3"/>
    <w:rsid w:val="00B209D7"/>
    <w:rsid w:val="00B213F9"/>
    <w:rsid w:val="00B23022"/>
    <w:rsid w:val="00B2303B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0744"/>
    <w:rsid w:val="00B31332"/>
    <w:rsid w:val="00B31569"/>
    <w:rsid w:val="00B31E45"/>
    <w:rsid w:val="00B33528"/>
    <w:rsid w:val="00B33A6F"/>
    <w:rsid w:val="00B345C3"/>
    <w:rsid w:val="00B35648"/>
    <w:rsid w:val="00B3657C"/>
    <w:rsid w:val="00B37015"/>
    <w:rsid w:val="00B37246"/>
    <w:rsid w:val="00B37905"/>
    <w:rsid w:val="00B40ACE"/>
    <w:rsid w:val="00B418D1"/>
    <w:rsid w:val="00B41DB1"/>
    <w:rsid w:val="00B4274D"/>
    <w:rsid w:val="00B4349A"/>
    <w:rsid w:val="00B445C3"/>
    <w:rsid w:val="00B44BB6"/>
    <w:rsid w:val="00B45D31"/>
    <w:rsid w:val="00B45E70"/>
    <w:rsid w:val="00B462E7"/>
    <w:rsid w:val="00B47477"/>
    <w:rsid w:val="00B47589"/>
    <w:rsid w:val="00B47A44"/>
    <w:rsid w:val="00B50986"/>
    <w:rsid w:val="00B509DF"/>
    <w:rsid w:val="00B50E5B"/>
    <w:rsid w:val="00B512D4"/>
    <w:rsid w:val="00B516B1"/>
    <w:rsid w:val="00B51E2C"/>
    <w:rsid w:val="00B52805"/>
    <w:rsid w:val="00B52B08"/>
    <w:rsid w:val="00B534F2"/>
    <w:rsid w:val="00B53726"/>
    <w:rsid w:val="00B53E4B"/>
    <w:rsid w:val="00B54000"/>
    <w:rsid w:val="00B55038"/>
    <w:rsid w:val="00B5541D"/>
    <w:rsid w:val="00B5558B"/>
    <w:rsid w:val="00B55C93"/>
    <w:rsid w:val="00B56A2B"/>
    <w:rsid w:val="00B5708E"/>
    <w:rsid w:val="00B57206"/>
    <w:rsid w:val="00B57E12"/>
    <w:rsid w:val="00B615F4"/>
    <w:rsid w:val="00B6176E"/>
    <w:rsid w:val="00B61FA9"/>
    <w:rsid w:val="00B62421"/>
    <w:rsid w:val="00B6284C"/>
    <w:rsid w:val="00B63D79"/>
    <w:rsid w:val="00B64EC8"/>
    <w:rsid w:val="00B64F5D"/>
    <w:rsid w:val="00B65366"/>
    <w:rsid w:val="00B659C1"/>
    <w:rsid w:val="00B65E8C"/>
    <w:rsid w:val="00B660E6"/>
    <w:rsid w:val="00B666EB"/>
    <w:rsid w:val="00B67E03"/>
    <w:rsid w:val="00B7057C"/>
    <w:rsid w:val="00B7113B"/>
    <w:rsid w:val="00B71152"/>
    <w:rsid w:val="00B7120A"/>
    <w:rsid w:val="00B7120E"/>
    <w:rsid w:val="00B71947"/>
    <w:rsid w:val="00B7287B"/>
    <w:rsid w:val="00B73375"/>
    <w:rsid w:val="00B739C7"/>
    <w:rsid w:val="00B73B1F"/>
    <w:rsid w:val="00B74E7A"/>
    <w:rsid w:val="00B74EC8"/>
    <w:rsid w:val="00B74EFA"/>
    <w:rsid w:val="00B76BC6"/>
    <w:rsid w:val="00B77035"/>
    <w:rsid w:val="00B7716F"/>
    <w:rsid w:val="00B773C3"/>
    <w:rsid w:val="00B778E4"/>
    <w:rsid w:val="00B77D8A"/>
    <w:rsid w:val="00B77E96"/>
    <w:rsid w:val="00B8017B"/>
    <w:rsid w:val="00B808DF"/>
    <w:rsid w:val="00B8094F"/>
    <w:rsid w:val="00B8146D"/>
    <w:rsid w:val="00B81B6A"/>
    <w:rsid w:val="00B81F96"/>
    <w:rsid w:val="00B827B0"/>
    <w:rsid w:val="00B82B1D"/>
    <w:rsid w:val="00B82B59"/>
    <w:rsid w:val="00B839E8"/>
    <w:rsid w:val="00B84176"/>
    <w:rsid w:val="00B84195"/>
    <w:rsid w:val="00B84F9C"/>
    <w:rsid w:val="00B85888"/>
    <w:rsid w:val="00B860B2"/>
    <w:rsid w:val="00B87506"/>
    <w:rsid w:val="00B8761F"/>
    <w:rsid w:val="00B8792D"/>
    <w:rsid w:val="00B9016C"/>
    <w:rsid w:val="00B90545"/>
    <w:rsid w:val="00B90DBF"/>
    <w:rsid w:val="00B90FB1"/>
    <w:rsid w:val="00B91795"/>
    <w:rsid w:val="00B91AEB"/>
    <w:rsid w:val="00B91B85"/>
    <w:rsid w:val="00B92345"/>
    <w:rsid w:val="00B925D2"/>
    <w:rsid w:val="00B92F28"/>
    <w:rsid w:val="00B93026"/>
    <w:rsid w:val="00B931F0"/>
    <w:rsid w:val="00B934CE"/>
    <w:rsid w:val="00B9352C"/>
    <w:rsid w:val="00B93AC7"/>
    <w:rsid w:val="00B94789"/>
    <w:rsid w:val="00B95032"/>
    <w:rsid w:val="00B9518A"/>
    <w:rsid w:val="00B95766"/>
    <w:rsid w:val="00B96162"/>
    <w:rsid w:val="00B968B6"/>
    <w:rsid w:val="00B977F9"/>
    <w:rsid w:val="00B97E28"/>
    <w:rsid w:val="00BA00F7"/>
    <w:rsid w:val="00BA08D9"/>
    <w:rsid w:val="00BA0C4A"/>
    <w:rsid w:val="00BA2F23"/>
    <w:rsid w:val="00BA319E"/>
    <w:rsid w:val="00BA3B1B"/>
    <w:rsid w:val="00BA3D09"/>
    <w:rsid w:val="00BA3D8D"/>
    <w:rsid w:val="00BA3FDF"/>
    <w:rsid w:val="00BA4288"/>
    <w:rsid w:val="00BA4600"/>
    <w:rsid w:val="00BA4F1A"/>
    <w:rsid w:val="00BA5C74"/>
    <w:rsid w:val="00BA69A5"/>
    <w:rsid w:val="00BA6CAD"/>
    <w:rsid w:val="00BA71B5"/>
    <w:rsid w:val="00BA7AB3"/>
    <w:rsid w:val="00BB02D1"/>
    <w:rsid w:val="00BB05E1"/>
    <w:rsid w:val="00BB152A"/>
    <w:rsid w:val="00BB1F04"/>
    <w:rsid w:val="00BB3661"/>
    <w:rsid w:val="00BB37FD"/>
    <w:rsid w:val="00BB46FB"/>
    <w:rsid w:val="00BB4CC2"/>
    <w:rsid w:val="00BB5C25"/>
    <w:rsid w:val="00BB675F"/>
    <w:rsid w:val="00BB6872"/>
    <w:rsid w:val="00BB7CB5"/>
    <w:rsid w:val="00BC0006"/>
    <w:rsid w:val="00BC0433"/>
    <w:rsid w:val="00BC0B6F"/>
    <w:rsid w:val="00BC165C"/>
    <w:rsid w:val="00BC1E34"/>
    <w:rsid w:val="00BC32C0"/>
    <w:rsid w:val="00BC3BAE"/>
    <w:rsid w:val="00BC44AA"/>
    <w:rsid w:val="00BC4CF2"/>
    <w:rsid w:val="00BC4DDB"/>
    <w:rsid w:val="00BC4FB6"/>
    <w:rsid w:val="00BC5C62"/>
    <w:rsid w:val="00BC648C"/>
    <w:rsid w:val="00BC69C2"/>
    <w:rsid w:val="00BC6B1B"/>
    <w:rsid w:val="00BC756B"/>
    <w:rsid w:val="00BC7BD3"/>
    <w:rsid w:val="00BC7E8D"/>
    <w:rsid w:val="00BD0381"/>
    <w:rsid w:val="00BD0571"/>
    <w:rsid w:val="00BD08B1"/>
    <w:rsid w:val="00BD0BF7"/>
    <w:rsid w:val="00BD0FE5"/>
    <w:rsid w:val="00BD12D6"/>
    <w:rsid w:val="00BD1AAE"/>
    <w:rsid w:val="00BD1E5B"/>
    <w:rsid w:val="00BD20A4"/>
    <w:rsid w:val="00BD23A3"/>
    <w:rsid w:val="00BD4576"/>
    <w:rsid w:val="00BD6A45"/>
    <w:rsid w:val="00BD701D"/>
    <w:rsid w:val="00BD7A30"/>
    <w:rsid w:val="00BD7E04"/>
    <w:rsid w:val="00BE03B4"/>
    <w:rsid w:val="00BE03C6"/>
    <w:rsid w:val="00BE06C0"/>
    <w:rsid w:val="00BE0E54"/>
    <w:rsid w:val="00BE1082"/>
    <w:rsid w:val="00BE1760"/>
    <w:rsid w:val="00BE2229"/>
    <w:rsid w:val="00BE2424"/>
    <w:rsid w:val="00BE2EDE"/>
    <w:rsid w:val="00BE43E7"/>
    <w:rsid w:val="00BE46B9"/>
    <w:rsid w:val="00BE5303"/>
    <w:rsid w:val="00BE56F8"/>
    <w:rsid w:val="00BE5806"/>
    <w:rsid w:val="00BE58FA"/>
    <w:rsid w:val="00BE658C"/>
    <w:rsid w:val="00BE6ED7"/>
    <w:rsid w:val="00BE74AD"/>
    <w:rsid w:val="00BE7659"/>
    <w:rsid w:val="00BE7DA9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22A"/>
    <w:rsid w:val="00BF572A"/>
    <w:rsid w:val="00BF576B"/>
    <w:rsid w:val="00BF58B0"/>
    <w:rsid w:val="00BF5EE0"/>
    <w:rsid w:val="00BF6410"/>
    <w:rsid w:val="00BF6716"/>
    <w:rsid w:val="00BF6812"/>
    <w:rsid w:val="00BF6989"/>
    <w:rsid w:val="00BF6D64"/>
    <w:rsid w:val="00BF6F4F"/>
    <w:rsid w:val="00BF6FEC"/>
    <w:rsid w:val="00BF70F7"/>
    <w:rsid w:val="00BF780F"/>
    <w:rsid w:val="00C00393"/>
    <w:rsid w:val="00C0054E"/>
    <w:rsid w:val="00C00AAD"/>
    <w:rsid w:val="00C01857"/>
    <w:rsid w:val="00C02122"/>
    <w:rsid w:val="00C02311"/>
    <w:rsid w:val="00C02C5B"/>
    <w:rsid w:val="00C0318E"/>
    <w:rsid w:val="00C0472B"/>
    <w:rsid w:val="00C049AC"/>
    <w:rsid w:val="00C04F1A"/>
    <w:rsid w:val="00C04F5D"/>
    <w:rsid w:val="00C0537B"/>
    <w:rsid w:val="00C058C0"/>
    <w:rsid w:val="00C063F9"/>
    <w:rsid w:val="00C06581"/>
    <w:rsid w:val="00C06843"/>
    <w:rsid w:val="00C06B02"/>
    <w:rsid w:val="00C06D2F"/>
    <w:rsid w:val="00C070C7"/>
    <w:rsid w:val="00C07AC4"/>
    <w:rsid w:val="00C07B48"/>
    <w:rsid w:val="00C111CC"/>
    <w:rsid w:val="00C113F6"/>
    <w:rsid w:val="00C12260"/>
    <w:rsid w:val="00C12C72"/>
    <w:rsid w:val="00C12CEA"/>
    <w:rsid w:val="00C12D2B"/>
    <w:rsid w:val="00C13386"/>
    <w:rsid w:val="00C13739"/>
    <w:rsid w:val="00C1486C"/>
    <w:rsid w:val="00C14BF0"/>
    <w:rsid w:val="00C1502C"/>
    <w:rsid w:val="00C1587D"/>
    <w:rsid w:val="00C165CE"/>
    <w:rsid w:val="00C16F5E"/>
    <w:rsid w:val="00C172EB"/>
    <w:rsid w:val="00C1749C"/>
    <w:rsid w:val="00C175FE"/>
    <w:rsid w:val="00C17B54"/>
    <w:rsid w:val="00C17C66"/>
    <w:rsid w:val="00C17FF7"/>
    <w:rsid w:val="00C21653"/>
    <w:rsid w:val="00C223D1"/>
    <w:rsid w:val="00C23045"/>
    <w:rsid w:val="00C23866"/>
    <w:rsid w:val="00C24654"/>
    <w:rsid w:val="00C249DC"/>
    <w:rsid w:val="00C256B3"/>
    <w:rsid w:val="00C256F4"/>
    <w:rsid w:val="00C25A4E"/>
    <w:rsid w:val="00C26899"/>
    <w:rsid w:val="00C26C9E"/>
    <w:rsid w:val="00C277FB"/>
    <w:rsid w:val="00C279C8"/>
    <w:rsid w:val="00C27B96"/>
    <w:rsid w:val="00C27EA7"/>
    <w:rsid w:val="00C30013"/>
    <w:rsid w:val="00C30721"/>
    <w:rsid w:val="00C31193"/>
    <w:rsid w:val="00C31F41"/>
    <w:rsid w:val="00C32723"/>
    <w:rsid w:val="00C3278E"/>
    <w:rsid w:val="00C32A85"/>
    <w:rsid w:val="00C344D7"/>
    <w:rsid w:val="00C34656"/>
    <w:rsid w:val="00C34BBF"/>
    <w:rsid w:val="00C369B1"/>
    <w:rsid w:val="00C36C94"/>
    <w:rsid w:val="00C371BA"/>
    <w:rsid w:val="00C37D58"/>
    <w:rsid w:val="00C4119B"/>
    <w:rsid w:val="00C412A5"/>
    <w:rsid w:val="00C41C76"/>
    <w:rsid w:val="00C41E00"/>
    <w:rsid w:val="00C4232F"/>
    <w:rsid w:val="00C42637"/>
    <w:rsid w:val="00C4294A"/>
    <w:rsid w:val="00C42DD3"/>
    <w:rsid w:val="00C443D6"/>
    <w:rsid w:val="00C44CE2"/>
    <w:rsid w:val="00C46123"/>
    <w:rsid w:val="00C461FB"/>
    <w:rsid w:val="00C464A6"/>
    <w:rsid w:val="00C4766D"/>
    <w:rsid w:val="00C4779B"/>
    <w:rsid w:val="00C47A14"/>
    <w:rsid w:val="00C47D92"/>
    <w:rsid w:val="00C50444"/>
    <w:rsid w:val="00C51B31"/>
    <w:rsid w:val="00C5230D"/>
    <w:rsid w:val="00C5237B"/>
    <w:rsid w:val="00C5275A"/>
    <w:rsid w:val="00C52A60"/>
    <w:rsid w:val="00C5339F"/>
    <w:rsid w:val="00C533D2"/>
    <w:rsid w:val="00C5372C"/>
    <w:rsid w:val="00C53D5D"/>
    <w:rsid w:val="00C54019"/>
    <w:rsid w:val="00C546F8"/>
    <w:rsid w:val="00C54E7C"/>
    <w:rsid w:val="00C56ABF"/>
    <w:rsid w:val="00C57827"/>
    <w:rsid w:val="00C57D61"/>
    <w:rsid w:val="00C604C6"/>
    <w:rsid w:val="00C60D67"/>
    <w:rsid w:val="00C61329"/>
    <w:rsid w:val="00C61E08"/>
    <w:rsid w:val="00C622DA"/>
    <w:rsid w:val="00C628A0"/>
    <w:rsid w:val="00C62A9E"/>
    <w:rsid w:val="00C63E55"/>
    <w:rsid w:val="00C64BCF"/>
    <w:rsid w:val="00C64EE2"/>
    <w:rsid w:val="00C64FBD"/>
    <w:rsid w:val="00C66875"/>
    <w:rsid w:val="00C66EAF"/>
    <w:rsid w:val="00C66ECD"/>
    <w:rsid w:val="00C67347"/>
    <w:rsid w:val="00C6760E"/>
    <w:rsid w:val="00C6763A"/>
    <w:rsid w:val="00C703F4"/>
    <w:rsid w:val="00C70496"/>
    <w:rsid w:val="00C70E4E"/>
    <w:rsid w:val="00C712B2"/>
    <w:rsid w:val="00C71728"/>
    <w:rsid w:val="00C71751"/>
    <w:rsid w:val="00C71D51"/>
    <w:rsid w:val="00C72C27"/>
    <w:rsid w:val="00C72F05"/>
    <w:rsid w:val="00C73052"/>
    <w:rsid w:val="00C75B9A"/>
    <w:rsid w:val="00C75BE1"/>
    <w:rsid w:val="00C7606E"/>
    <w:rsid w:val="00C7663D"/>
    <w:rsid w:val="00C76FA2"/>
    <w:rsid w:val="00C7749D"/>
    <w:rsid w:val="00C77827"/>
    <w:rsid w:val="00C77B11"/>
    <w:rsid w:val="00C77C7C"/>
    <w:rsid w:val="00C80C45"/>
    <w:rsid w:val="00C815F2"/>
    <w:rsid w:val="00C81C07"/>
    <w:rsid w:val="00C82C7B"/>
    <w:rsid w:val="00C82F9E"/>
    <w:rsid w:val="00C836F9"/>
    <w:rsid w:val="00C83974"/>
    <w:rsid w:val="00C842AD"/>
    <w:rsid w:val="00C853FC"/>
    <w:rsid w:val="00C8553C"/>
    <w:rsid w:val="00C864D8"/>
    <w:rsid w:val="00C86C7C"/>
    <w:rsid w:val="00C86D56"/>
    <w:rsid w:val="00C86E51"/>
    <w:rsid w:val="00C86ED0"/>
    <w:rsid w:val="00C86F96"/>
    <w:rsid w:val="00C87022"/>
    <w:rsid w:val="00C90FF7"/>
    <w:rsid w:val="00C91000"/>
    <w:rsid w:val="00C9208E"/>
    <w:rsid w:val="00C922DA"/>
    <w:rsid w:val="00C92392"/>
    <w:rsid w:val="00C93129"/>
    <w:rsid w:val="00C93131"/>
    <w:rsid w:val="00C93B2B"/>
    <w:rsid w:val="00C93F5A"/>
    <w:rsid w:val="00C94960"/>
    <w:rsid w:val="00C94AA0"/>
    <w:rsid w:val="00C94AC9"/>
    <w:rsid w:val="00C954AB"/>
    <w:rsid w:val="00C9613A"/>
    <w:rsid w:val="00C96388"/>
    <w:rsid w:val="00C965ED"/>
    <w:rsid w:val="00C96E76"/>
    <w:rsid w:val="00C973D0"/>
    <w:rsid w:val="00C97F63"/>
    <w:rsid w:val="00CA078C"/>
    <w:rsid w:val="00CA26E9"/>
    <w:rsid w:val="00CA2781"/>
    <w:rsid w:val="00CA4053"/>
    <w:rsid w:val="00CA4EF9"/>
    <w:rsid w:val="00CA5082"/>
    <w:rsid w:val="00CA5D41"/>
    <w:rsid w:val="00CA61F2"/>
    <w:rsid w:val="00CA623B"/>
    <w:rsid w:val="00CA68E0"/>
    <w:rsid w:val="00CA6E16"/>
    <w:rsid w:val="00CA747A"/>
    <w:rsid w:val="00CB001C"/>
    <w:rsid w:val="00CB07D1"/>
    <w:rsid w:val="00CB0816"/>
    <w:rsid w:val="00CB0A28"/>
    <w:rsid w:val="00CB0D66"/>
    <w:rsid w:val="00CB101D"/>
    <w:rsid w:val="00CB1AD1"/>
    <w:rsid w:val="00CB2F49"/>
    <w:rsid w:val="00CB343F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12B8"/>
    <w:rsid w:val="00CC2528"/>
    <w:rsid w:val="00CC2833"/>
    <w:rsid w:val="00CC2BED"/>
    <w:rsid w:val="00CC37B6"/>
    <w:rsid w:val="00CC3CC9"/>
    <w:rsid w:val="00CC4F76"/>
    <w:rsid w:val="00CC54BE"/>
    <w:rsid w:val="00CC5E3D"/>
    <w:rsid w:val="00CC63CE"/>
    <w:rsid w:val="00CC63D2"/>
    <w:rsid w:val="00CC67B1"/>
    <w:rsid w:val="00CC684B"/>
    <w:rsid w:val="00CC707D"/>
    <w:rsid w:val="00CD0D62"/>
    <w:rsid w:val="00CD116A"/>
    <w:rsid w:val="00CD4663"/>
    <w:rsid w:val="00CD4806"/>
    <w:rsid w:val="00CD72BF"/>
    <w:rsid w:val="00CD7356"/>
    <w:rsid w:val="00CD7B50"/>
    <w:rsid w:val="00CD7EEA"/>
    <w:rsid w:val="00CE0580"/>
    <w:rsid w:val="00CE0582"/>
    <w:rsid w:val="00CE1421"/>
    <w:rsid w:val="00CE1EF8"/>
    <w:rsid w:val="00CE28E4"/>
    <w:rsid w:val="00CE3670"/>
    <w:rsid w:val="00CE44EE"/>
    <w:rsid w:val="00CE49EE"/>
    <w:rsid w:val="00CE4A7A"/>
    <w:rsid w:val="00CE72C6"/>
    <w:rsid w:val="00CE7611"/>
    <w:rsid w:val="00CE7994"/>
    <w:rsid w:val="00CE7A15"/>
    <w:rsid w:val="00CF039F"/>
    <w:rsid w:val="00CF0D43"/>
    <w:rsid w:val="00CF1618"/>
    <w:rsid w:val="00CF183E"/>
    <w:rsid w:val="00CF226D"/>
    <w:rsid w:val="00CF27E3"/>
    <w:rsid w:val="00CF2B14"/>
    <w:rsid w:val="00CF2CF1"/>
    <w:rsid w:val="00CF35F0"/>
    <w:rsid w:val="00CF3AE1"/>
    <w:rsid w:val="00CF3B84"/>
    <w:rsid w:val="00CF3C68"/>
    <w:rsid w:val="00CF40E7"/>
    <w:rsid w:val="00CF4A4F"/>
    <w:rsid w:val="00CF5514"/>
    <w:rsid w:val="00CF5BAF"/>
    <w:rsid w:val="00CF6503"/>
    <w:rsid w:val="00CF66CF"/>
    <w:rsid w:val="00CF7916"/>
    <w:rsid w:val="00CF7A2A"/>
    <w:rsid w:val="00CF7F35"/>
    <w:rsid w:val="00D0034C"/>
    <w:rsid w:val="00D00A92"/>
    <w:rsid w:val="00D00AFB"/>
    <w:rsid w:val="00D015A6"/>
    <w:rsid w:val="00D01A72"/>
    <w:rsid w:val="00D01D75"/>
    <w:rsid w:val="00D0274A"/>
    <w:rsid w:val="00D02EE7"/>
    <w:rsid w:val="00D03261"/>
    <w:rsid w:val="00D04217"/>
    <w:rsid w:val="00D04D71"/>
    <w:rsid w:val="00D04FCC"/>
    <w:rsid w:val="00D05025"/>
    <w:rsid w:val="00D055EC"/>
    <w:rsid w:val="00D06064"/>
    <w:rsid w:val="00D06FFB"/>
    <w:rsid w:val="00D07975"/>
    <w:rsid w:val="00D10228"/>
    <w:rsid w:val="00D10BCE"/>
    <w:rsid w:val="00D1145E"/>
    <w:rsid w:val="00D114CD"/>
    <w:rsid w:val="00D11C67"/>
    <w:rsid w:val="00D12314"/>
    <w:rsid w:val="00D12C42"/>
    <w:rsid w:val="00D12F09"/>
    <w:rsid w:val="00D1331D"/>
    <w:rsid w:val="00D14BA9"/>
    <w:rsid w:val="00D15BFA"/>
    <w:rsid w:val="00D15FAF"/>
    <w:rsid w:val="00D16BB6"/>
    <w:rsid w:val="00D16BCC"/>
    <w:rsid w:val="00D1716D"/>
    <w:rsid w:val="00D20099"/>
    <w:rsid w:val="00D20506"/>
    <w:rsid w:val="00D2083C"/>
    <w:rsid w:val="00D211A8"/>
    <w:rsid w:val="00D21284"/>
    <w:rsid w:val="00D22136"/>
    <w:rsid w:val="00D221A6"/>
    <w:rsid w:val="00D22428"/>
    <w:rsid w:val="00D229CB"/>
    <w:rsid w:val="00D22AD6"/>
    <w:rsid w:val="00D22D82"/>
    <w:rsid w:val="00D22FA2"/>
    <w:rsid w:val="00D233A5"/>
    <w:rsid w:val="00D236F8"/>
    <w:rsid w:val="00D23919"/>
    <w:rsid w:val="00D23B85"/>
    <w:rsid w:val="00D23DA0"/>
    <w:rsid w:val="00D24B02"/>
    <w:rsid w:val="00D24D18"/>
    <w:rsid w:val="00D25AA3"/>
    <w:rsid w:val="00D25D54"/>
    <w:rsid w:val="00D26426"/>
    <w:rsid w:val="00D2678B"/>
    <w:rsid w:val="00D2747A"/>
    <w:rsid w:val="00D27D7F"/>
    <w:rsid w:val="00D304A6"/>
    <w:rsid w:val="00D30A5A"/>
    <w:rsid w:val="00D30BF6"/>
    <w:rsid w:val="00D310D0"/>
    <w:rsid w:val="00D310D4"/>
    <w:rsid w:val="00D31F61"/>
    <w:rsid w:val="00D32011"/>
    <w:rsid w:val="00D34560"/>
    <w:rsid w:val="00D346AB"/>
    <w:rsid w:val="00D34765"/>
    <w:rsid w:val="00D349AF"/>
    <w:rsid w:val="00D349DB"/>
    <w:rsid w:val="00D34A0E"/>
    <w:rsid w:val="00D34D37"/>
    <w:rsid w:val="00D35BF0"/>
    <w:rsid w:val="00D35FA5"/>
    <w:rsid w:val="00D363DD"/>
    <w:rsid w:val="00D3683B"/>
    <w:rsid w:val="00D371AB"/>
    <w:rsid w:val="00D37663"/>
    <w:rsid w:val="00D37A1E"/>
    <w:rsid w:val="00D37A75"/>
    <w:rsid w:val="00D37C7E"/>
    <w:rsid w:val="00D40CB9"/>
    <w:rsid w:val="00D41DDF"/>
    <w:rsid w:val="00D41F5D"/>
    <w:rsid w:val="00D41FCE"/>
    <w:rsid w:val="00D42A1C"/>
    <w:rsid w:val="00D42D83"/>
    <w:rsid w:val="00D434FB"/>
    <w:rsid w:val="00D4351D"/>
    <w:rsid w:val="00D4363E"/>
    <w:rsid w:val="00D44311"/>
    <w:rsid w:val="00D44972"/>
    <w:rsid w:val="00D44E15"/>
    <w:rsid w:val="00D45304"/>
    <w:rsid w:val="00D46211"/>
    <w:rsid w:val="00D4768A"/>
    <w:rsid w:val="00D47891"/>
    <w:rsid w:val="00D47954"/>
    <w:rsid w:val="00D47AB8"/>
    <w:rsid w:val="00D47DFD"/>
    <w:rsid w:val="00D50E20"/>
    <w:rsid w:val="00D516B9"/>
    <w:rsid w:val="00D51838"/>
    <w:rsid w:val="00D52E10"/>
    <w:rsid w:val="00D540C3"/>
    <w:rsid w:val="00D5496A"/>
    <w:rsid w:val="00D54B8C"/>
    <w:rsid w:val="00D55265"/>
    <w:rsid w:val="00D55607"/>
    <w:rsid w:val="00D565FC"/>
    <w:rsid w:val="00D56793"/>
    <w:rsid w:val="00D57204"/>
    <w:rsid w:val="00D572CD"/>
    <w:rsid w:val="00D572EF"/>
    <w:rsid w:val="00D57F48"/>
    <w:rsid w:val="00D60594"/>
    <w:rsid w:val="00D60F0D"/>
    <w:rsid w:val="00D61A8B"/>
    <w:rsid w:val="00D62222"/>
    <w:rsid w:val="00D62610"/>
    <w:rsid w:val="00D63232"/>
    <w:rsid w:val="00D639DF"/>
    <w:rsid w:val="00D642D7"/>
    <w:rsid w:val="00D6576F"/>
    <w:rsid w:val="00D65DDD"/>
    <w:rsid w:val="00D65E86"/>
    <w:rsid w:val="00D65FF1"/>
    <w:rsid w:val="00D66F56"/>
    <w:rsid w:val="00D678F7"/>
    <w:rsid w:val="00D67D1A"/>
    <w:rsid w:val="00D67D72"/>
    <w:rsid w:val="00D70894"/>
    <w:rsid w:val="00D71A2D"/>
    <w:rsid w:val="00D71B69"/>
    <w:rsid w:val="00D727F3"/>
    <w:rsid w:val="00D7288A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6C1"/>
    <w:rsid w:val="00D76B5A"/>
    <w:rsid w:val="00D76CCA"/>
    <w:rsid w:val="00D76D4C"/>
    <w:rsid w:val="00D77397"/>
    <w:rsid w:val="00D80E57"/>
    <w:rsid w:val="00D81B25"/>
    <w:rsid w:val="00D82385"/>
    <w:rsid w:val="00D83AF1"/>
    <w:rsid w:val="00D84083"/>
    <w:rsid w:val="00D84125"/>
    <w:rsid w:val="00D8429F"/>
    <w:rsid w:val="00D847F6"/>
    <w:rsid w:val="00D849D8"/>
    <w:rsid w:val="00D84AE7"/>
    <w:rsid w:val="00D8540F"/>
    <w:rsid w:val="00D90885"/>
    <w:rsid w:val="00D90E4B"/>
    <w:rsid w:val="00D91B0A"/>
    <w:rsid w:val="00D927AF"/>
    <w:rsid w:val="00D92E61"/>
    <w:rsid w:val="00D94080"/>
    <w:rsid w:val="00D94CA2"/>
    <w:rsid w:val="00D96C35"/>
    <w:rsid w:val="00D975B3"/>
    <w:rsid w:val="00DA2C57"/>
    <w:rsid w:val="00DA2F87"/>
    <w:rsid w:val="00DA323A"/>
    <w:rsid w:val="00DA4663"/>
    <w:rsid w:val="00DA4DF7"/>
    <w:rsid w:val="00DA6F9E"/>
    <w:rsid w:val="00DA7D2D"/>
    <w:rsid w:val="00DB0B11"/>
    <w:rsid w:val="00DB1CCE"/>
    <w:rsid w:val="00DB1EDC"/>
    <w:rsid w:val="00DB2F37"/>
    <w:rsid w:val="00DB3201"/>
    <w:rsid w:val="00DB326E"/>
    <w:rsid w:val="00DB37BF"/>
    <w:rsid w:val="00DB398E"/>
    <w:rsid w:val="00DB4496"/>
    <w:rsid w:val="00DB44CA"/>
    <w:rsid w:val="00DB4F11"/>
    <w:rsid w:val="00DB670C"/>
    <w:rsid w:val="00DB6760"/>
    <w:rsid w:val="00DB71C5"/>
    <w:rsid w:val="00DB7B91"/>
    <w:rsid w:val="00DC0B65"/>
    <w:rsid w:val="00DC0D6E"/>
    <w:rsid w:val="00DC0E01"/>
    <w:rsid w:val="00DC1A86"/>
    <w:rsid w:val="00DC2868"/>
    <w:rsid w:val="00DC2B48"/>
    <w:rsid w:val="00DC2E76"/>
    <w:rsid w:val="00DC2FEF"/>
    <w:rsid w:val="00DC37B2"/>
    <w:rsid w:val="00DC3806"/>
    <w:rsid w:val="00DC3B40"/>
    <w:rsid w:val="00DC3FAE"/>
    <w:rsid w:val="00DC4257"/>
    <w:rsid w:val="00DC4850"/>
    <w:rsid w:val="00DC4DAB"/>
    <w:rsid w:val="00DC534E"/>
    <w:rsid w:val="00DC5C5B"/>
    <w:rsid w:val="00DC6CF0"/>
    <w:rsid w:val="00DC70C2"/>
    <w:rsid w:val="00DC7343"/>
    <w:rsid w:val="00DC743A"/>
    <w:rsid w:val="00DD0004"/>
    <w:rsid w:val="00DD1073"/>
    <w:rsid w:val="00DD1476"/>
    <w:rsid w:val="00DD20B6"/>
    <w:rsid w:val="00DD2606"/>
    <w:rsid w:val="00DD29BE"/>
    <w:rsid w:val="00DD2C20"/>
    <w:rsid w:val="00DD2E17"/>
    <w:rsid w:val="00DD35D8"/>
    <w:rsid w:val="00DD364B"/>
    <w:rsid w:val="00DD3B30"/>
    <w:rsid w:val="00DD3C05"/>
    <w:rsid w:val="00DD4559"/>
    <w:rsid w:val="00DD4BCD"/>
    <w:rsid w:val="00DD4C85"/>
    <w:rsid w:val="00DD5486"/>
    <w:rsid w:val="00DD655B"/>
    <w:rsid w:val="00DD714B"/>
    <w:rsid w:val="00DD72DA"/>
    <w:rsid w:val="00DD771D"/>
    <w:rsid w:val="00DD785C"/>
    <w:rsid w:val="00DE1630"/>
    <w:rsid w:val="00DE1800"/>
    <w:rsid w:val="00DE1C56"/>
    <w:rsid w:val="00DE2CED"/>
    <w:rsid w:val="00DE360F"/>
    <w:rsid w:val="00DE3957"/>
    <w:rsid w:val="00DE3D98"/>
    <w:rsid w:val="00DE4100"/>
    <w:rsid w:val="00DE4CEF"/>
    <w:rsid w:val="00DE5836"/>
    <w:rsid w:val="00DF15CF"/>
    <w:rsid w:val="00DF1720"/>
    <w:rsid w:val="00DF175B"/>
    <w:rsid w:val="00DF1B69"/>
    <w:rsid w:val="00DF20DF"/>
    <w:rsid w:val="00DF3D17"/>
    <w:rsid w:val="00DF4034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0289"/>
    <w:rsid w:val="00E02B12"/>
    <w:rsid w:val="00E02C46"/>
    <w:rsid w:val="00E036AD"/>
    <w:rsid w:val="00E03E29"/>
    <w:rsid w:val="00E0434A"/>
    <w:rsid w:val="00E04513"/>
    <w:rsid w:val="00E04CA2"/>
    <w:rsid w:val="00E050FE"/>
    <w:rsid w:val="00E05170"/>
    <w:rsid w:val="00E05198"/>
    <w:rsid w:val="00E05998"/>
    <w:rsid w:val="00E05F69"/>
    <w:rsid w:val="00E05F7F"/>
    <w:rsid w:val="00E066FA"/>
    <w:rsid w:val="00E06800"/>
    <w:rsid w:val="00E06CDE"/>
    <w:rsid w:val="00E075DD"/>
    <w:rsid w:val="00E0772F"/>
    <w:rsid w:val="00E10325"/>
    <w:rsid w:val="00E10F37"/>
    <w:rsid w:val="00E12198"/>
    <w:rsid w:val="00E12AD5"/>
    <w:rsid w:val="00E13B7B"/>
    <w:rsid w:val="00E13C05"/>
    <w:rsid w:val="00E14337"/>
    <w:rsid w:val="00E14489"/>
    <w:rsid w:val="00E14E30"/>
    <w:rsid w:val="00E154CD"/>
    <w:rsid w:val="00E1563B"/>
    <w:rsid w:val="00E156EC"/>
    <w:rsid w:val="00E1591D"/>
    <w:rsid w:val="00E15956"/>
    <w:rsid w:val="00E159A5"/>
    <w:rsid w:val="00E15BB5"/>
    <w:rsid w:val="00E171A3"/>
    <w:rsid w:val="00E20907"/>
    <w:rsid w:val="00E20B85"/>
    <w:rsid w:val="00E2264B"/>
    <w:rsid w:val="00E22E96"/>
    <w:rsid w:val="00E23C40"/>
    <w:rsid w:val="00E240D4"/>
    <w:rsid w:val="00E241AA"/>
    <w:rsid w:val="00E25D21"/>
    <w:rsid w:val="00E25DC6"/>
    <w:rsid w:val="00E26524"/>
    <w:rsid w:val="00E27053"/>
    <w:rsid w:val="00E27544"/>
    <w:rsid w:val="00E306CC"/>
    <w:rsid w:val="00E31724"/>
    <w:rsid w:val="00E31F4C"/>
    <w:rsid w:val="00E32F8F"/>
    <w:rsid w:val="00E33097"/>
    <w:rsid w:val="00E33864"/>
    <w:rsid w:val="00E33927"/>
    <w:rsid w:val="00E3406E"/>
    <w:rsid w:val="00E35451"/>
    <w:rsid w:val="00E35475"/>
    <w:rsid w:val="00E35C48"/>
    <w:rsid w:val="00E363CE"/>
    <w:rsid w:val="00E3739A"/>
    <w:rsid w:val="00E376D5"/>
    <w:rsid w:val="00E378C1"/>
    <w:rsid w:val="00E37C9F"/>
    <w:rsid w:val="00E40904"/>
    <w:rsid w:val="00E40A8B"/>
    <w:rsid w:val="00E40DD6"/>
    <w:rsid w:val="00E419DA"/>
    <w:rsid w:val="00E42197"/>
    <w:rsid w:val="00E440D0"/>
    <w:rsid w:val="00E44517"/>
    <w:rsid w:val="00E44D4A"/>
    <w:rsid w:val="00E4566B"/>
    <w:rsid w:val="00E45F89"/>
    <w:rsid w:val="00E471CD"/>
    <w:rsid w:val="00E479A6"/>
    <w:rsid w:val="00E47AE9"/>
    <w:rsid w:val="00E50248"/>
    <w:rsid w:val="00E51979"/>
    <w:rsid w:val="00E51F3B"/>
    <w:rsid w:val="00E525FB"/>
    <w:rsid w:val="00E5269D"/>
    <w:rsid w:val="00E540C0"/>
    <w:rsid w:val="00E54723"/>
    <w:rsid w:val="00E55302"/>
    <w:rsid w:val="00E553B5"/>
    <w:rsid w:val="00E55498"/>
    <w:rsid w:val="00E567EA"/>
    <w:rsid w:val="00E5694A"/>
    <w:rsid w:val="00E56F86"/>
    <w:rsid w:val="00E6041C"/>
    <w:rsid w:val="00E60D8C"/>
    <w:rsid w:val="00E6276D"/>
    <w:rsid w:val="00E62CC5"/>
    <w:rsid w:val="00E62FBB"/>
    <w:rsid w:val="00E630CE"/>
    <w:rsid w:val="00E63CAA"/>
    <w:rsid w:val="00E63FC7"/>
    <w:rsid w:val="00E64B32"/>
    <w:rsid w:val="00E64F5D"/>
    <w:rsid w:val="00E6647D"/>
    <w:rsid w:val="00E6725D"/>
    <w:rsid w:val="00E67514"/>
    <w:rsid w:val="00E67E00"/>
    <w:rsid w:val="00E67FCC"/>
    <w:rsid w:val="00E70087"/>
    <w:rsid w:val="00E70279"/>
    <w:rsid w:val="00E7127E"/>
    <w:rsid w:val="00E71EBB"/>
    <w:rsid w:val="00E725F6"/>
    <w:rsid w:val="00E73B0B"/>
    <w:rsid w:val="00E74295"/>
    <w:rsid w:val="00E75C72"/>
    <w:rsid w:val="00E75F10"/>
    <w:rsid w:val="00E76937"/>
    <w:rsid w:val="00E81761"/>
    <w:rsid w:val="00E81B49"/>
    <w:rsid w:val="00E8439A"/>
    <w:rsid w:val="00E84B7B"/>
    <w:rsid w:val="00E84FD2"/>
    <w:rsid w:val="00E865F2"/>
    <w:rsid w:val="00E868BD"/>
    <w:rsid w:val="00E86AC4"/>
    <w:rsid w:val="00E86ED5"/>
    <w:rsid w:val="00E87A81"/>
    <w:rsid w:val="00E87DEF"/>
    <w:rsid w:val="00E91780"/>
    <w:rsid w:val="00E92795"/>
    <w:rsid w:val="00E929FF"/>
    <w:rsid w:val="00E92D24"/>
    <w:rsid w:val="00E93801"/>
    <w:rsid w:val="00E93CB1"/>
    <w:rsid w:val="00E943F0"/>
    <w:rsid w:val="00E94EDA"/>
    <w:rsid w:val="00E974AE"/>
    <w:rsid w:val="00E974D4"/>
    <w:rsid w:val="00EA0004"/>
    <w:rsid w:val="00EA013E"/>
    <w:rsid w:val="00EA094A"/>
    <w:rsid w:val="00EA1582"/>
    <w:rsid w:val="00EA1B56"/>
    <w:rsid w:val="00EA21B8"/>
    <w:rsid w:val="00EA2785"/>
    <w:rsid w:val="00EA2DA0"/>
    <w:rsid w:val="00EA2E28"/>
    <w:rsid w:val="00EA31B7"/>
    <w:rsid w:val="00EA35A3"/>
    <w:rsid w:val="00EA3EC0"/>
    <w:rsid w:val="00EA491C"/>
    <w:rsid w:val="00EA5162"/>
    <w:rsid w:val="00EA523D"/>
    <w:rsid w:val="00EA587C"/>
    <w:rsid w:val="00EA59C7"/>
    <w:rsid w:val="00EA609B"/>
    <w:rsid w:val="00EA6501"/>
    <w:rsid w:val="00EA7216"/>
    <w:rsid w:val="00EA78E6"/>
    <w:rsid w:val="00EB075B"/>
    <w:rsid w:val="00EB0993"/>
    <w:rsid w:val="00EB0C9B"/>
    <w:rsid w:val="00EB18F2"/>
    <w:rsid w:val="00EB1F44"/>
    <w:rsid w:val="00EB20FA"/>
    <w:rsid w:val="00EB273D"/>
    <w:rsid w:val="00EB2DFB"/>
    <w:rsid w:val="00EB3B75"/>
    <w:rsid w:val="00EB4438"/>
    <w:rsid w:val="00EB4722"/>
    <w:rsid w:val="00EB49E2"/>
    <w:rsid w:val="00EB4A3F"/>
    <w:rsid w:val="00EB4FC3"/>
    <w:rsid w:val="00EB5B1F"/>
    <w:rsid w:val="00EB6FFC"/>
    <w:rsid w:val="00EB7BF3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1EF"/>
    <w:rsid w:val="00EC32E3"/>
    <w:rsid w:val="00EC3F96"/>
    <w:rsid w:val="00EC44A8"/>
    <w:rsid w:val="00EC4D05"/>
    <w:rsid w:val="00EC54D8"/>
    <w:rsid w:val="00EC558D"/>
    <w:rsid w:val="00EC5758"/>
    <w:rsid w:val="00EC586F"/>
    <w:rsid w:val="00EC5D25"/>
    <w:rsid w:val="00EC6985"/>
    <w:rsid w:val="00EC7D55"/>
    <w:rsid w:val="00ED0716"/>
    <w:rsid w:val="00ED10F6"/>
    <w:rsid w:val="00ED117F"/>
    <w:rsid w:val="00ED1345"/>
    <w:rsid w:val="00ED1920"/>
    <w:rsid w:val="00ED236F"/>
    <w:rsid w:val="00ED245B"/>
    <w:rsid w:val="00ED27C7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1C3"/>
    <w:rsid w:val="00ED7365"/>
    <w:rsid w:val="00ED77EF"/>
    <w:rsid w:val="00ED78BB"/>
    <w:rsid w:val="00ED7C75"/>
    <w:rsid w:val="00ED7D88"/>
    <w:rsid w:val="00ED7DEE"/>
    <w:rsid w:val="00EE0A9D"/>
    <w:rsid w:val="00EE0DF2"/>
    <w:rsid w:val="00EE12EB"/>
    <w:rsid w:val="00EE12FD"/>
    <w:rsid w:val="00EE1563"/>
    <w:rsid w:val="00EE177E"/>
    <w:rsid w:val="00EE1D17"/>
    <w:rsid w:val="00EE2914"/>
    <w:rsid w:val="00EE2BC9"/>
    <w:rsid w:val="00EE39F4"/>
    <w:rsid w:val="00EE3D5B"/>
    <w:rsid w:val="00EE4D99"/>
    <w:rsid w:val="00EE51FD"/>
    <w:rsid w:val="00EE63DD"/>
    <w:rsid w:val="00EE78F2"/>
    <w:rsid w:val="00EE7A9B"/>
    <w:rsid w:val="00EE7EDC"/>
    <w:rsid w:val="00EF0F62"/>
    <w:rsid w:val="00EF112E"/>
    <w:rsid w:val="00EF1A8C"/>
    <w:rsid w:val="00EF1C7A"/>
    <w:rsid w:val="00EF296A"/>
    <w:rsid w:val="00EF3C12"/>
    <w:rsid w:val="00EF3DDD"/>
    <w:rsid w:val="00EF3F3A"/>
    <w:rsid w:val="00EF4E20"/>
    <w:rsid w:val="00EF58DF"/>
    <w:rsid w:val="00EF605E"/>
    <w:rsid w:val="00EF62A2"/>
    <w:rsid w:val="00EF652C"/>
    <w:rsid w:val="00EF6DC1"/>
    <w:rsid w:val="00EF7604"/>
    <w:rsid w:val="00EF77FF"/>
    <w:rsid w:val="00EF7DD4"/>
    <w:rsid w:val="00F01701"/>
    <w:rsid w:val="00F0184D"/>
    <w:rsid w:val="00F02524"/>
    <w:rsid w:val="00F02AF9"/>
    <w:rsid w:val="00F03149"/>
    <w:rsid w:val="00F0353B"/>
    <w:rsid w:val="00F03781"/>
    <w:rsid w:val="00F03A52"/>
    <w:rsid w:val="00F03BC7"/>
    <w:rsid w:val="00F04198"/>
    <w:rsid w:val="00F06D1D"/>
    <w:rsid w:val="00F06DE9"/>
    <w:rsid w:val="00F100EA"/>
    <w:rsid w:val="00F1037D"/>
    <w:rsid w:val="00F109AB"/>
    <w:rsid w:val="00F10A77"/>
    <w:rsid w:val="00F11404"/>
    <w:rsid w:val="00F1150A"/>
    <w:rsid w:val="00F123E7"/>
    <w:rsid w:val="00F124D2"/>
    <w:rsid w:val="00F12519"/>
    <w:rsid w:val="00F12FD6"/>
    <w:rsid w:val="00F13351"/>
    <w:rsid w:val="00F1369D"/>
    <w:rsid w:val="00F13E6D"/>
    <w:rsid w:val="00F13EFB"/>
    <w:rsid w:val="00F13F57"/>
    <w:rsid w:val="00F1445B"/>
    <w:rsid w:val="00F147F1"/>
    <w:rsid w:val="00F14E4B"/>
    <w:rsid w:val="00F15A05"/>
    <w:rsid w:val="00F1718A"/>
    <w:rsid w:val="00F171D6"/>
    <w:rsid w:val="00F1734A"/>
    <w:rsid w:val="00F17936"/>
    <w:rsid w:val="00F17EA3"/>
    <w:rsid w:val="00F2027D"/>
    <w:rsid w:val="00F2062B"/>
    <w:rsid w:val="00F21759"/>
    <w:rsid w:val="00F21897"/>
    <w:rsid w:val="00F22402"/>
    <w:rsid w:val="00F225BD"/>
    <w:rsid w:val="00F22E93"/>
    <w:rsid w:val="00F23B58"/>
    <w:rsid w:val="00F23C29"/>
    <w:rsid w:val="00F23FAC"/>
    <w:rsid w:val="00F23FB4"/>
    <w:rsid w:val="00F25013"/>
    <w:rsid w:val="00F256BB"/>
    <w:rsid w:val="00F2580A"/>
    <w:rsid w:val="00F258D0"/>
    <w:rsid w:val="00F25C5E"/>
    <w:rsid w:val="00F25C9F"/>
    <w:rsid w:val="00F261F1"/>
    <w:rsid w:val="00F263FD"/>
    <w:rsid w:val="00F2746C"/>
    <w:rsid w:val="00F300DB"/>
    <w:rsid w:val="00F30749"/>
    <w:rsid w:val="00F31BB1"/>
    <w:rsid w:val="00F31C83"/>
    <w:rsid w:val="00F32814"/>
    <w:rsid w:val="00F32DCE"/>
    <w:rsid w:val="00F32FB5"/>
    <w:rsid w:val="00F3498E"/>
    <w:rsid w:val="00F34B6F"/>
    <w:rsid w:val="00F3517C"/>
    <w:rsid w:val="00F35969"/>
    <w:rsid w:val="00F35E3E"/>
    <w:rsid w:val="00F3641F"/>
    <w:rsid w:val="00F40093"/>
    <w:rsid w:val="00F40563"/>
    <w:rsid w:val="00F41075"/>
    <w:rsid w:val="00F417B2"/>
    <w:rsid w:val="00F428AA"/>
    <w:rsid w:val="00F42EAE"/>
    <w:rsid w:val="00F43429"/>
    <w:rsid w:val="00F4377E"/>
    <w:rsid w:val="00F447D1"/>
    <w:rsid w:val="00F45BC7"/>
    <w:rsid w:val="00F45C9B"/>
    <w:rsid w:val="00F46EB5"/>
    <w:rsid w:val="00F4740B"/>
    <w:rsid w:val="00F47959"/>
    <w:rsid w:val="00F50725"/>
    <w:rsid w:val="00F50B15"/>
    <w:rsid w:val="00F5154E"/>
    <w:rsid w:val="00F51936"/>
    <w:rsid w:val="00F51CAF"/>
    <w:rsid w:val="00F5221A"/>
    <w:rsid w:val="00F536E0"/>
    <w:rsid w:val="00F539A4"/>
    <w:rsid w:val="00F53BE7"/>
    <w:rsid w:val="00F546BF"/>
    <w:rsid w:val="00F54AE8"/>
    <w:rsid w:val="00F553FC"/>
    <w:rsid w:val="00F55D5C"/>
    <w:rsid w:val="00F5604D"/>
    <w:rsid w:val="00F562DF"/>
    <w:rsid w:val="00F5790D"/>
    <w:rsid w:val="00F61C8E"/>
    <w:rsid w:val="00F627F4"/>
    <w:rsid w:val="00F62913"/>
    <w:rsid w:val="00F6330A"/>
    <w:rsid w:val="00F6339B"/>
    <w:rsid w:val="00F6363E"/>
    <w:rsid w:val="00F6368B"/>
    <w:rsid w:val="00F6369E"/>
    <w:rsid w:val="00F63787"/>
    <w:rsid w:val="00F64008"/>
    <w:rsid w:val="00F64D2C"/>
    <w:rsid w:val="00F65124"/>
    <w:rsid w:val="00F671A0"/>
    <w:rsid w:val="00F675CA"/>
    <w:rsid w:val="00F677B0"/>
    <w:rsid w:val="00F7094A"/>
    <w:rsid w:val="00F70D7F"/>
    <w:rsid w:val="00F7151B"/>
    <w:rsid w:val="00F72433"/>
    <w:rsid w:val="00F72AED"/>
    <w:rsid w:val="00F72CA5"/>
    <w:rsid w:val="00F73369"/>
    <w:rsid w:val="00F73891"/>
    <w:rsid w:val="00F75B53"/>
    <w:rsid w:val="00F76A4E"/>
    <w:rsid w:val="00F77EFD"/>
    <w:rsid w:val="00F80640"/>
    <w:rsid w:val="00F81A1F"/>
    <w:rsid w:val="00F81A76"/>
    <w:rsid w:val="00F82006"/>
    <w:rsid w:val="00F820B2"/>
    <w:rsid w:val="00F821B0"/>
    <w:rsid w:val="00F82B69"/>
    <w:rsid w:val="00F83E4C"/>
    <w:rsid w:val="00F85416"/>
    <w:rsid w:val="00F85526"/>
    <w:rsid w:val="00F874E4"/>
    <w:rsid w:val="00F90155"/>
    <w:rsid w:val="00F90E26"/>
    <w:rsid w:val="00F912A9"/>
    <w:rsid w:val="00F91EE5"/>
    <w:rsid w:val="00F929A6"/>
    <w:rsid w:val="00F9357E"/>
    <w:rsid w:val="00F93F21"/>
    <w:rsid w:val="00F95B95"/>
    <w:rsid w:val="00F9657F"/>
    <w:rsid w:val="00F96ADF"/>
    <w:rsid w:val="00F96CC9"/>
    <w:rsid w:val="00FA0BDF"/>
    <w:rsid w:val="00FA0DF6"/>
    <w:rsid w:val="00FA34DD"/>
    <w:rsid w:val="00FA4BFC"/>
    <w:rsid w:val="00FA5ECC"/>
    <w:rsid w:val="00FA63F6"/>
    <w:rsid w:val="00FA73B2"/>
    <w:rsid w:val="00FA7741"/>
    <w:rsid w:val="00FA7A13"/>
    <w:rsid w:val="00FA7C5F"/>
    <w:rsid w:val="00FB0257"/>
    <w:rsid w:val="00FB0D10"/>
    <w:rsid w:val="00FB1368"/>
    <w:rsid w:val="00FB1A1F"/>
    <w:rsid w:val="00FB1A3F"/>
    <w:rsid w:val="00FB349F"/>
    <w:rsid w:val="00FB3975"/>
    <w:rsid w:val="00FB3B6E"/>
    <w:rsid w:val="00FB4903"/>
    <w:rsid w:val="00FB5108"/>
    <w:rsid w:val="00FB5204"/>
    <w:rsid w:val="00FB54B2"/>
    <w:rsid w:val="00FB5EBB"/>
    <w:rsid w:val="00FB784E"/>
    <w:rsid w:val="00FB7A13"/>
    <w:rsid w:val="00FB7A89"/>
    <w:rsid w:val="00FC0E2B"/>
    <w:rsid w:val="00FC10ED"/>
    <w:rsid w:val="00FC2880"/>
    <w:rsid w:val="00FC2A88"/>
    <w:rsid w:val="00FC3566"/>
    <w:rsid w:val="00FC35FE"/>
    <w:rsid w:val="00FC3981"/>
    <w:rsid w:val="00FC5014"/>
    <w:rsid w:val="00FC51CE"/>
    <w:rsid w:val="00FC5650"/>
    <w:rsid w:val="00FC63D6"/>
    <w:rsid w:val="00FC6661"/>
    <w:rsid w:val="00FC6D54"/>
    <w:rsid w:val="00FC6EAC"/>
    <w:rsid w:val="00FC6EB2"/>
    <w:rsid w:val="00FC773F"/>
    <w:rsid w:val="00FD0E16"/>
    <w:rsid w:val="00FD1705"/>
    <w:rsid w:val="00FD21BE"/>
    <w:rsid w:val="00FD2554"/>
    <w:rsid w:val="00FD3475"/>
    <w:rsid w:val="00FD348F"/>
    <w:rsid w:val="00FD35F4"/>
    <w:rsid w:val="00FD360D"/>
    <w:rsid w:val="00FD41D0"/>
    <w:rsid w:val="00FD42B7"/>
    <w:rsid w:val="00FD5255"/>
    <w:rsid w:val="00FD5ECB"/>
    <w:rsid w:val="00FD6793"/>
    <w:rsid w:val="00FD75D4"/>
    <w:rsid w:val="00FD79CB"/>
    <w:rsid w:val="00FE02E5"/>
    <w:rsid w:val="00FE13F4"/>
    <w:rsid w:val="00FE15FD"/>
    <w:rsid w:val="00FE1CD0"/>
    <w:rsid w:val="00FE1F89"/>
    <w:rsid w:val="00FE242D"/>
    <w:rsid w:val="00FE262C"/>
    <w:rsid w:val="00FE334D"/>
    <w:rsid w:val="00FE375D"/>
    <w:rsid w:val="00FE419A"/>
    <w:rsid w:val="00FE428C"/>
    <w:rsid w:val="00FE4807"/>
    <w:rsid w:val="00FE54C6"/>
    <w:rsid w:val="00FE5526"/>
    <w:rsid w:val="00FE55F8"/>
    <w:rsid w:val="00FE5A28"/>
    <w:rsid w:val="00FE6B99"/>
    <w:rsid w:val="00FE74DF"/>
    <w:rsid w:val="00FE7B92"/>
    <w:rsid w:val="00FE7D1F"/>
    <w:rsid w:val="00FF172E"/>
    <w:rsid w:val="00FF1840"/>
    <w:rsid w:val="00FF1AA3"/>
    <w:rsid w:val="00FF1B10"/>
    <w:rsid w:val="00FF27C4"/>
    <w:rsid w:val="00FF2B5C"/>
    <w:rsid w:val="00FF2DA8"/>
    <w:rsid w:val="00FF3223"/>
    <w:rsid w:val="00FF35E2"/>
    <w:rsid w:val="00FF36A4"/>
    <w:rsid w:val="00FF3894"/>
    <w:rsid w:val="00FF38AE"/>
    <w:rsid w:val="00FF3B57"/>
    <w:rsid w:val="00FF3C11"/>
    <w:rsid w:val="00FF4195"/>
    <w:rsid w:val="00FF4CDC"/>
    <w:rsid w:val="00FF4EA4"/>
    <w:rsid w:val="00FF5BD4"/>
    <w:rsid w:val="00FF5E1E"/>
    <w:rsid w:val="00FF6525"/>
    <w:rsid w:val="00FF6BD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5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FB"/>
  </w:style>
  <w:style w:type="character" w:styleId="Strong">
    <w:name w:val="Strong"/>
    <w:basedOn w:val="DefaultParagraphFont"/>
    <w:uiPriority w:val="22"/>
    <w:qFormat/>
    <w:rsid w:val="00AD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1190-D64A-4D74-838E-BD4054FD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3</cp:revision>
  <cp:lastPrinted>2023-02-28T23:38:00Z</cp:lastPrinted>
  <dcterms:created xsi:type="dcterms:W3CDTF">2023-05-17T17:22:00Z</dcterms:created>
  <dcterms:modified xsi:type="dcterms:W3CDTF">2023-05-17T17:22:00Z</dcterms:modified>
</cp:coreProperties>
</file>